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2C" w:rsidRDefault="000F0BE3">
      <w:proofErr w:type="gramStart"/>
      <w:r>
        <w:rPr>
          <w:i/>
          <w:iCs/>
        </w:rPr>
        <w:t>Адаптированная образовательная программа для обучающихся с ограниченными возможностями здоровья (задержка психического развития) составлена на основе Федерального закона от 29.12.2012 №273-ФЗ "Об образовании в Российской Федерации", Конституции РФ, приказа Министерства образования РФ от 30.08.2013 № 1015, утвердившего Порядок организации и осуществления образовательной деятельности по основным общеобразовательным программам начального общего образования, основного общего образования, среднего общего образования.</w:t>
      </w:r>
      <w:proofErr w:type="gramEnd"/>
      <w:r>
        <w:rPr>
          <w:i/>
          <w:iCs/>
        </w:rPr>
        <w:t xml:space="preserve"> Данная программа начинает функционировать с 10.01.2018 года.</w:t>
      </w:r>
    </w:p>
    <w:sectPr w:rsidR="0049382C" w:rsidSect="0049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0BE3"/>
    <w:rsid w:val="000F0BE3"/>
    <w:rsid w:val="0049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2020-03-03T08:50:00Z</dcterms:created>
  <dcterms:modified xsi:type="dcterms:W3CDTF">2020-03-03T08:51:00Z</dcterms:modified>
</cp:coreProperties>
</file>