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CE" w:rsidRDefault="008C27CE">
      <w:pPr>
        <w:rPr>
          <w:rFonts w:ascii="Times New Roman" w:hAnsi="Times New Roman" w:cs="Times New Roman"/>
        </w:rPr>
      </w:pPr>
    </w:p>
    <w:p w:rsidR="008C27CE" w:rsidRPr="008C27CE" w:rsidRDefault="008C27CE">
      <w:pPr>
        <w:rPr>
          <w:rFonts w:ascii="Times New Roman" w:hAnsi="Times New Roman" w:cs="Times New Roman"/>
          <w:sz w:val="28"/>
          <w:szCs w:val="28"/>
        </w:rPr>
      </w:pPr>
      <w:r w:rsidRPr="008C27C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  <w:r w:rsidRPr="008C27CE">
        <w:rPr>
          <w:rFonts w:ascii="Times New Roman" w:hAnsi="Times New Roman" w:cs="Times New Roman"/>
          <w:sz w:val="28"/>
          <w:szCs w:val="28"/>
        </w:rPr>
        <w:t>Заозерская средняя общеобразовательная школа</w:t>
      </w: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Методическая разработка</w:t>
      </w:r>
    </w:p>
    <w:p w:rsidR="008C27CE" w:rsidRDefault="008C27CE" w:rsidP="008C27CE">
      <w:pPr>
        <w:rPr>
          <w:rFonts w:ascii="Times New Roman" w:hAnsi="Times New Roman" w:cs="Times New Roman"/>
          <w:sz w:val="28"/>
          <w:szCs w:val="28"/>
        </w:rPr>
      </w:pPr>
      <w:r w:rsidRPr="001643E0">
        <w:rPr>
          <w:rFonts w:ascii="Times New Roman" w:hAnsi="Times New Roman" w:cs="Times New Roman"/>
          <w:sz w:val="28"/>
          <w:szCs w:val="28"/>
        </w:rPr>
        <w:t>проведения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1643E0">
        <w:rPr>
          <w:rFonts w:ascii="Times New Roman" w:hAnsi="Times New Roman" w:cs="Times New Roman"/>
          <w:sz w:val="28"/>
          <w:szCs w:val="28"/>
        </w:rPr>
        <w:t xml:space="preserve"> межмуниципальных</w:t>
      </w:r>
      <w:proofErr w:type="gramEnd"/>
      <w:r w:rsidRPr="001643E0">
        <w:rPr>
          <w:rFonts w:ascii="Times New Roman" w:hAnsi="Times New Roman" w:cs="Times New Roman"/>
          <w:sz w:val="28"/>
          <w:szCs w:val="28"/>
        </w:rPr>
        <w:t xml:space="preserve"> соревнований по мини – футболу памяти выпускника Заозерской школы Юрия Орлова, погибшего при исполнении интернационального долга в Афганистане</w:t>
      </w:r>
    </w:p>
    <w:p w:rsidR="008C27CE" w:rsidRDefault="008C27CE" w:rsidP="008C27CE">
      <w:pPr>
        <w:rPr>
          <w:rFonts w:ascii="Times New Roman" w:hAnsi="Times New Roman" w:cs="Times New Roman"/>
          <w:sz w:val="28"/>
          <w:szCs w:val="28"/>
        </w:rPr>
      </w:pPr>
    </w:p>
    <w:p w:rsidR="008C27CE" w:rsidRP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</w:p>
    <w:p w:rsidR="008C27CE" w:rsidRDefault="008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Шаров Алексей Алексеевич,</w:t>
      </w:r>
    </w:p>
    <w:p w:rsidR="008C27CE" w:rsidRPr="008C27CE" w:rsidRDefault="008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Default="008C27CE">
      <w:pPr>
        <w:rPr>
          <w:rFonts w:ascii="Times New Roman" w:hAnsi="Times New Roman" w:cs="Times New Roman"/>
        </w:rPr>
      </w:pPr>
    </w:p>
    <w:p w:rsidR="008C27CE" w:rsidRPr="008C27CE" w:rsidRDefault="008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8C27CE">
        <w:rPr>
          <w:rFonts w:ascii="Times New Roman" w:hAnsi="Times New Roman" w:cs="Times New Roman"/>
          <w:sz w:val="28"/>
          <w:szCs w:val="28"/>
        </w:rPr>
        <w:t>Заозерье ,</w:t>
      </w:r>
      <w:proofErr w:type="gramEnd"/>
      <w:r w:rsidRPr="008C27CE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:rsidR="001052C8" w:rsidRDefault="008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Цели </w:t>
      </w:r>
      <w:proofErr w:type="gramStart"/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  задачи</w:t>
      </w:r>
      <w:proofErr w:type="gramEnd"/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создание условий для проявления 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щимися школы инициативности и самостоятельности, ответственности, искренности в реальных жизненных ситуациях, развитие интереса к внеклассной работе, творчества;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воспитание гражданственности, патриотизма и любви к </w:t>
      </w:r>
      <w:proofErr w:type="gramStart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Родине ,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укрепление дружбы и   взаимопонимания 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между поколениями 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    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потребности в здоровом образе жизни подрастающего </w:t>
      </w:r>
      <w:r w:rsidRPr="008C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поколения;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здоровых взаимоотношений с миром, обществом, самим собой как фактором, влияющим на здоровье, организацию здорового досуга;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профилактика наркомании и алкоголизма в молодёжной среде;</w:t>
      </w:r>
    </w:p>
    <w:p w:rsidR="001052C8" w:rsidRPr="008C27CE" w:rsidRDefault="008C27CE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коммуникативной</w:t>
      </w:r>
      <w:r w:rsidR="001052C8"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компетенцию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1052C8"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ющихся, эмоциональной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эстетической </w:t>
      </w:r>
      <w:r w:rsidR="001052C8"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стороны</w:t>
      </w:r>
      <w:proofErr w:type="gramEnd"/>
      <w:r w:rsidR="001052C8"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личности;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популяризация физической культуры и массовых видов спорта сред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детей и подростков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Прогнозируемый результат.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физически, психически, нравственно, адекватно оценивающий свое место и предназначение в жизни выпускник.</w:t>
      </w:r>
    </w:p>
    <w:p w:rsidR="001052C8" w:rsidRPr="008C27CE" w:rsidRDefault="001052C8" w:rsidP="001052C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Время и </w:t>
      </w:r>
      <w:proofErr w:type="gramStart"/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  проведения</w:t>
      </w:r>
      <w:proofErr w:type="gramEnd"/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052C8" w:rsidRPr="008C27CE" w:rsidRDefault="001052C8" w:rsidP="00105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Соревнования первенства школы по мини-футболу среди сборных ко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манд Заозерья, Юрьева, Ильинского, </w:t>
      </w:r>
      <w:proofErr w:type="gramStart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гг..</w:t>
      </w:r>
      <w:proofErr w:type="gramEnd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Переславля,  Углича</w:t>
      </w:r>
      <w:proofErr w:type="gramEnd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 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и начало соревнований в 10.00 на стадионе МОУ Заозерской </w:t>
      </w:r>
      <w:proofErr w:type="spellStart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сош</w:t>
      </w:r>
      <w:proofErr w:type="spellEnd"/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соревнований.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участию в соревнованиях допускают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сборные команды, подавшие предварительные </w:t>
      </w:r>
      <w:proofErr w:type="spellStart"/>
      <w:proofErr w:type="gramStart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заявки.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spellEnd"/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 команды включаются не менее 4 и не более 6 игроков.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проведения соревнований.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Соревнования проводятся по </w:t>
      </w:r>
      <w:proofErr w:type="gramStart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упрощенным  правилам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в мини-футбол, два тайма по 12 минут астрономического времени. В каждой команде должны выступать только </w:t>
      </w:r>
      <w:proofErr w:type="gramStart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,обучающиеся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данном образовательном учреждении. В случае нахождения игрока на поле, или внесенного в протокол соревнований, который не является учащимся учреждения, команда снимается с соревнований и ей засчитывается поражение во всех играх со счетом 0:3. На игровой площадке в составе </w:t>
      </w:r>
      <w:proofErr w:type="gramStart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  одновременно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находятся 4 человека (3 игрока + 1 вратарь). Команды путем жеребьевки распределяются по группам. 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Места команд в группах определяются по наибольшему количеству набранных очков (за победу - 3 очка, за ничью -1 очко, за поражение - 0 очков).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случае равенства набранных очков у двух или более команд преимущество получает команда, имеющая: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лучший результат в играх между собой (количество очков, далее количество побед, разность забитых и пропущенных мячей, большее количество забитых мячей)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наибольшее количество побед во всех играх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лучшую разность забитых и пропущенных мячей во всех играх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занявшие в группах 1-2 места проводят между собой стыковые (финальные) игры где определяются победитель и призеры соревнований. Окончательный регламент соревнований определяется на заседании судейской коллегии в зависимости от количества участвующих команд.  Представитель команды обязан за 10 минут до начала игры заполнить протокол соревнований. Команде, не явившейся на игру, засчитывается поражение со счетом 3:0 и команда снимается с соревнований. 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Награждение.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Игроки 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 занявшие 1-3 места  награждаются  медалями и грамотами.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Заявки.</w:t>
      </w:r>
    </w:p>
    <w:p w:rsidR="001052C8" w:rsidRPr="008C27CE" w:rsidRDefault="001052C8" w:rsidP="00105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Заявки коман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д, </w:t>
      </w:r>
      <w:proofErr w:type="gramStart"/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заверенные </w:t>
      </w:r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врачом</w:t>
      </w:r>
      <w:proofErr w:type="gramEnd"/>
      <w:r w:rsidRP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подаются </w:t>
      </w:r>
      <w:r w:rsidR="008C27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день проведения соревнований</w:t>
      </w:r>
      <w:bookmarkStart w:id="0" w:name="_GoBack"/>
      <w:bookmarkEnd w:id="0"/>
    </w:p>
    <w:p w:rsidR="001052C8" w:rsidRPr="008C27CE" w:rsidRDefault="001052C8">
      <w:pPr>
        <w:rPr>
          <w:rFonts w:ascii="Times New Roman" w:hAnsi="Times New Roman" w:cs="Times New Roman"/>
          <w:sz w:val="28"/>
          <w:szCs w:val="28"/>
        </w:rPr>
      </w:pPr>
    </w:p>
    <w:p w:rsidR="001643E0" w:rsidRPr="008C27CE" w:rsidRDefault="001643E0" w:rsidP="00164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7CE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43E0">
        <w:rPr>
          <w:rFonts w:ascii="Times New Roman" w:hAnsi="Times New Roman" w:cs="Times New Roman"/>
          <w:sz w:val="28"/>
          <w:szCs w:val="28"/>
        </w:rPr>
        <w:t xml:space="preserve">оформление 3 –х футбольных </w:t>
      </w:r>
      <w:proofErr w:type="gramStart"/>
      <w:r w:rsidRPr="001643E0">
        <w:rPr>
          <w:rFonts w:ascii="Times New Roman" w:hAnsi="Times New Roman" w:cs="Times New Roman"/>
          <w:sz w:val="28"/>
          <w:szCs w:val="28"/>
        </w:rPr>
        <w:t>полей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разравнивание, просыпка);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-приглашение воинов – афганцев, гостей, спортивных команд.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мероприятия: 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построение  команд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участников соревнований;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-поднятие флага, звучит гимн РФ;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соревнований, выступает глава Ильинского СП;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выступление отряда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юнармейцев(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рассказ о нашем Юре, приветственные слова воинам – афганцам, исполнение гимна юнармейцев;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ответное слово участников военных событий в Афганистане, песня 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Жеребьевка, старт спортивных соревнований и их проведение.</w:t>
      </w:r>
    </w:p>
    <w:p w:rsid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</w:t>
      </w:r>
      <w:r w:rsidR="00002E81">
        <w:rPr>
          <w:rFonts w:ascii="Times New Roman" w:hAnsi="Times New Roman" w:cs="Times New Roman"/>
          <w:sz w:val="28"/>
          <w:szCs w:val="28"/>
        </w:rPr>
        <w:t>, вручение подарков, грамот.</w:t>
      </w:r>
    </w:p>
    <w:p w:rsidR="001643E0" w:rsidRPr="001643E0" w:rsidRDefault="001643E0" w:rsidP="001643E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643E0" w:rsidRPr="0016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E23FA"/>
    <w:multiLevelType w:val="hybridMultilevel"/>
    <w:tmpl w:val="38E6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0"/>
    <w:rsid w:val="00002E81"/>
    <w:rsid w:val="000A5721"/>
    <w:rsid w:val="001052C8"/>
    <w:rsid w:val="001643E0"/>
    <w:rsid w:val="008C27CE"/>
    <w:rsid w:val="00C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FEDB"/>
  <w15:chartTrackingRefBased/>
  <w15:docId w15:val="{442A9424-92CF-4569-9790-EA9512D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5</cp:revision>
  <dcterms:created xsi:type="dcterms:W3CDTF">2023-10-05T08:30:00Z</dcterms:created>
  <dcterms:modified xsi:type="dcterms:W3CDTF">2023-10-09T06:46:00Z</dcterms:modified>
</cp:coreProperties>
</file>