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69" w:rsidRDefault="00363269" w:rsidP="00363269">
      <w:pPr>
        <w:pStyle w:val="a3"/>
        <w:shd w:val="clear" w:color="auto" w:fill="FFFFFF"/>
        <w:spacing w:line="225" w:lineRule="atLeast"/>
      </w:pPr>
      <w:r>
        <w:rPr>
          <w:rStyle w:val="a4"/>
          <w:rFonts w:eastAsiaTheme="minorHAnsi"/>
          <w:lang w:eastAsia="en-US"/>
        </w:rPr>
        <w:t>Общественное наблюдение</w:t>
      </w:r>
    </w:p>
    <w:p w:rsidR="00363269" w:rsidRDefault="00363269" w:rsidP="00363269">
      <w:pPr>
        <w:pStyle w:val="a3"/>
        <w:shd w:val="clear" w:color="auto" w:fill="FFFFFF"/>
        <w:spacing w:line="225" w:lineRule="atLeast"/>
      </w:pPr>
      <w:r>
        <w:rPr>
          <w:rFonts w:eastAsiaTheme="minorHAnsi"/>
          <w:lang w:eastAsia="en-US"/>
        </w:rPr>
        <w:t xml:space="preserve">  </w:t>
      </w:r>
    </w:p>
    <w:p w:rsidR="00363269" w:rsidRDefault="00363269" w:rsidP="00363269">
      <w:pPr>
        <w:pStyle w:val="consplusnormal"/>
        <w:jc w:val="both"/>
      </w:pPr>
      <w:r>
        <w:t xml:space="preserve">С целью обеспечения соблюдения порядка проведения государственной итоговой аттестации, усиления </w:t>
      </w:r>
      <w:proofErr w:type="gramStart"/>
      <w:r>
        <w:t>контроля за</w:t>
      </w:r>
      <w:proofErr w:type="gramEnd"/>
      <w:r>
        <w:t xml:space="preserve"> ходом ее проведения, обеспечения объективности результатов, повышения доверия общества к процедуре проведения государственной итоговой аттестации и соблюдения прав ее участников организована работа общественного наблюдения.</w:t>
      </w:r>
    </w:p>
    <w:p w:rsidR="00363269" w:rsidRDefault="00363269" w:rsidP="00363269">
      <w:pPr>
        <w:pStyle w:val="consplusnormal"/>
        <w:jc w:val="both"/>
      </w:pPr>
      <w:r>
        <w:t>Аккредитация граждан в качестве общественных наблюдателей осуществляется по их личным заявлениям.</w:t>
      </w:r>
    </w:p>
    <w:p w:rsidR="00363269" w:rsidRDefault="00363269" w:rsidP="00363269">
      <w:pPr>
        <w:pStyle w:val="a3"/>
        <w:shd w:val="clear" w:color="auto" w:fill="FFFFFF"/>
        <w:spacing w:line="225" w:lineRule="atLeast"/>
      </w:pPr>
      <w:r>
        <w:rPr>
          <w:rFonts w:eastAsiaTheme="minorHAnsi"/>
          <w:lang w:eastAsia="en-US"/>
        </w:rPr>
        <w:t xml:space="preserve">Подробную информацию об организации общественного наблюдения в Ярославской области можно получить на </w:t>
      </w:r>
      <w:hyperlink r:id="rId4" w:history="1">
        <w:r>
          <w:rPr>
            <w:rStyle w:val="a5"/>
            <w:rFonts w:eastAsiaTheme="minorHAnsi"/>
            <w:lang w:eastAsia="en-US"/>
          </w:rPr>
          <w:t>сайте ГУ ЯО «Центр оценки и контроля качества образования»</w:t>
        </w:r>
      </w:hyperlink>
    </w:p>
    <w:p w:rsidR="00C25D0F" w:rsidRDefault="00C25D0F"/>
    <w:sectPr w:rsidR="00C25D0F" w:rsidSect="00C2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3269"/>
    <w:rsid w:val="00363269"/>
    <w:rsid w:val="00C2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269"/>
    <w:rPr>
      <w:b/>
      <w:bCs/>
    </w:rPr>
  </w:style>
  <w:style w:type="paragraph" w:customStyle="1" w:styleId="consplusnormal">
    <w:name w:val="consplusnormal"/>
    <w:basedOn w:val="a"/>
    <w:rsid w:val="0036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32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ttp/coikko.ru/total-certification/giamoni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2020-03-10T10:36:00Z</dcterms:created>
  <dcterms:modified xsi:type="dcterms:W3CDTF">2020-03-10T10:36:00Z</dcterms:modified>
</cp:coreProperties>
</file>