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7" w:rsidRPr="00A86025" w:rsidRDefault="006E5517" w:rsidP="00A86025">
      <w:pPr>
        <w:pStyle w:val="a5"/>
        <w:jc w:val="center"/>
        <w:rPr>
          <w:b/>
        </w:rPr>
      </w:pPr>
      <w:r w:rsidRPr="00A86025">
        <w:rPr>
          <w:b/>
        </w:rPr>
        <w:t xml:space="preserve">План-конспект </w:t>
      </w:r>
      <w:r w:rsidR="00A3412F" w:rsidRPr="00A86025">
        <w:rPr>
          <w:b/>
        </w:rPr>
        <w:t xml:space="preserve">интегрированного </w:t>
      </w:r>
      <w:r w:rsidRPr="00A86025">
        <w:rPr>
          <w:b/>
        </w:rPr>
        <w:t>урока по обучению грамоте (чтение)</w:t>
      </w:r>
      <w:r w:rsidR="00A3412F" w:rsidRPr="00A86025">
        <w:rPr>
          <w:b/>
        </w:rPr>
        <w:t xml:space="preserve"> и письму (русский язык) </w:t>
      </w:r>
      <w:r w:rsidRPr="00A86025">
        <w:rPr>
          <w:b/>
        </w:rPr>
        <w:t>1 класс</w:t>
      </w:r>
    </w:p>
    <w:p w:rsidR="001764B3" w:rsidRPr="00A86025" w:rsidRDefault="006E5517" w:rsidP="00A86025">
      <w:pPr>
        <w:pStyle w:val="a5"/>
        <w:jc w:val="center"/>
        <w:rPr>
          <w:b/>
        </w:rPr>
      </w:pPr>
      <w:r w:rsidRPr="00A86025">
        <w:rPr>
          <w:b/>
        </w:rPr>
        <w:t>УМК «</w:t>
      </w:r>
      <w:r w:rsidR="00A3412F" w:rsidRPr="00A86025">
        <w:rPr>
          <w:b/>
        </w:rPr>
        <w:t>Планета знаний</w:t>
      </w:r>
      <w:r w:rsidRPr="00A86025">
        <w:rPr>
          <w:b/>
        </w:rPr>
        <w:t>»</w:t>
      </w:r>
    </w:p>
    <w:p w:rsidR="006E5517" w:rsidRPr="00A86025" w:rsidRDefault="006E5517" w:rsidP="00A86025">
      <w:pPr>
        <w:pStyle w:val="a5"/>
        <w:jc w:val="center"/>
        <w:rPr>
          <w:b/>
          <w:bCs/>
        </w:rPr>
      </w:pPr>
      <w:r w:rsidRPr="00A86025">
        <w:rPr>
          <w:b/>
        </w:rPr>
        <w:t>Тема:</w:t>
      </w:r>
      <w:r w:rsidRPr="00A86025">
        <w:rPr>
          <w:b/>
          <w:bCs/>
        </w:rPr>
        <w:t xml:space="preserve"> </w:t>
      </w:r>
      <w:r w:rsidR="00505C1C" w:rsidRPr="00A86025">
        <w:rPr>
          <w:b/>
        </w:rPr>
        <w:t xml:space="preserve">« Парные по глухости-звонкости </w:t>
      </w:r>
      <w:r w:rsidR="00A3412F" w:rsidRPr="00A86025">
        <w:rPr>
          <w:b/>
        </w:rPr>
        <w:t xml:space="preserve">согласные  б – </w:t>
      </w:r>
      <w:proofErr w:type="gramStart"/>
      <w:r w:rsidR="00A3412F" w:rsidRPr="00A86025">
        <w:rPr>
          <w:b/>
        </w:rPr>
        <w:t>п</w:t>
      </w:r>
      <w:proofErr w:type="gramEnd"/>
      <w:r w:rsidR="00A3412F" w:rsidRPr="00A86025">
        <w:rPr>
          <w:b/>
        </w:rPr>
        <w:t>, в – ф, г - к</w:t>
      </w:r>
      <w:r w:rsidR="00505C1C" w:rsidRPr="00A86025">
        <w:rPr>
          <w:b/>
        </w:rPr>
        <w:t>»</w:t>
      </w:r>
      <w:r w:rsidR="00A3412F" w:rsidRPr="00A86025">
        <w:rPr>
          <w:b/>
        </w:rPr>
        <w:t>.</w:t>
      </w:r>
    </w:p>
    <w:p w:rsidR="006E5517" w:rsidRPr="00A86025" w:rsidRDefault="006E5517" w:rsidP="00A86025">
      <w:pPr>
        <w:pStyle w:val="a5"/>
        <w:jc w:val="center"/>
      </w:pPr>
      <w:r w:rsidRPr="00A86025">
        <w:t>Технологическая карта изучения темы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3135"/>
      </w:tblGrid>
      <w:tr w:rsidR="006E5517" w:rsidRPr="005505A3" w:rsidTr="00A86025">
        <w:trPr>
          <w:trHeight w:val="360"/>
        </w:trPr>
        <w:tc>
          <w:tcPr>
            <w:tcW w:w="2345" w:type="dxa"/>
          </w:tcPr>
          <w:p w:rsidR="006E5517" w:rsidRPr="005505A3" w:rsidRDefault="0041546B" w:rsidP="00A8602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  <w:tc>
          <w:tcPr>
            <w:tcW w:w="13135" w:type="dxa"/>
          </w:tcPr>
          <w:p w:rsidR="006E5517" w:rsidRPr="0041546B" w:rsidRDefault="00A3412F" w:rsidP="006E5517">
            <w:pPr>
              <w:rPr>
                <w:bCs/>
              </w:rPr>
            </w:pPr>
            <w:r>
              <w:rPr>
                <w:bCs/>
              </w:rPr>
              <w:t>Яблокова Надежда Анатольевна</w:t>
            </w:r>
            <w:r w:rsidR="0041546B" w:rsidRPr="0041546B">
              <w:rPr>
                <w:bCs/>
              </w:rPr>
              <w:t xml:space="preserve">, первая квалификационная категория </w:t>
            </w:r>
          </w:p>
        </w:tc>
      </w:tr>
      <w:tr w:rsidR="0041546B" w:rsidRPr="005505A3" w:rsidTr="00A86025">
        <w:trPr>
          <w:trHeight w:val="180"/>
        </w:trPr>
        <w:tc>
          <w:tcPr>
            <w:tcW w:w="2345" w:type="dxa"/>
          </w:tcPr>
          <w:p w:rsidR="0041546B" w:rsidRPr="005505A3" w:rsidRDefault="0041546B" w:rsidP="006E5517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</w:rPr>
              <w:t>Тема</w:t>
            </w:r>
          </w:p>
        </w:tc>
        <w:tc>
          <w:tcPr>
            <w:tcW w:w="13135" w:type="dxa"/>
          </w:tcPr>
          <w:p w:rsidR="0041546B" w:rsidRPr="005505A3" w:rsidRDefault="0041546B" w:rsidP="006E5517">
            <w:pPr>
              <w:rPr>
                <w:b/>
                <w:bCs/>
              </w:rPr>
            </w:pPr>
            <w:r w:rsidRPr="00505C1C">
              <w:rPr>
                <w:b/>
              </w:rPr>
              <w:t xml:space="preserve">« Парные по глухости-звонкости </w:t>
            </w:r>
            <w:r w:rsidR="00A3412F">
              <w:rPr>
                <w:b/>
              </w:rPr>
              <w:t xml:space="preserve">согласные  б – </w:t>
            </w:r>
            <w:proofErr w:type="gramStart"/>
            <w:r w:rsidR="00A3412F">
              <w:rPr>
                <w:b/>
              </w:rPr>
              <w:t>п</w:t>
            </w:r>
            <w:proofErr w:type="gramEnd"/>
            <w:r w:rsidR="00A3412F">
              <w:rPr>
                <w:b/>
              </w:rPr>
              <w:t>, в – ф, г - к</w:t>
            </w:r>
            <w:r w:rsidR="00A3412F" w:rsidRPr="00505C1C">
              <w:rPr>
                <w:b/>
              </w:rPr>
              <w:t>»</w:t>
            </w:r>
            <w:r w:rsidR="00A3412F">
              <w:rPr>
                <w:b/>
              </w:rPr>
              <w:t>.</w:t>
            </w:r>
          </w:p>
        </w:tc>
      </w:tr>
      <w:tr w:rsidR="00A3412F" w:rsidRPr="005505A3" w:rsidTr="00A8602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Цели урока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r>
              <w:t>- фо</w:t>
            </w:r>
            <w:r w:rsidR="001764B3">
              <w:t xml:space="preserve">рмирование графического письма </w:t>
            </w:r>
            <w:r>
              <w:t>изученных заглавных и строчных букв;</w:t>
            </w:r>
          </w:p>
          <w:p w:rsidR="00A3412F" w:rsidRDefault="00A3412F" w:rsidP="00A3412F">
            <w:r>
              <w:t xml:space="preserve">- умения различать гласные и согласные, звонкие и глухие, твердые и мягкие согласные звуки; </w:t>
            </w:r>
          </w:p>
          <w:p w:rsidR="00A3412F" w:rsidRDefault="00A3412F" w:rsidP="00A3412F">
            <w:r>
              <w:t xml:space="preserve">- правила написания заглавной буквы; </w:t>
            </w:r>
          </w:p>
          <w:p w:rsidR="00A3412F" w:rsidRDefault="00A3412F" w:rsidP="00A3412F">
            <w:pPr>
              <w:rPr>
                <w:lang w:eastAsia="en-US"/>
              </w:rPr>
            </w:pPr>
            <w:r>
              <w:t>- выполнять гигиенические требования при письме.</w:t>
            </w:r>
          </w:p>
          <w:p w:rsidR="00A3412F" w:rsidRDefault="00A3412F" w:rsidP="00A3412F">
            <w:r>
              <w:t xml:space="preserve">- </w:t>
            </w:r>
            <w:r w:rsidR="001764B3" w:rsidRPr="005505A3">
              <w:t>Фор</w:t>
            </w:r>
            <w:r w:rsidR="001764B3">
              <w:t xml:space="preserve">мирование общего представления </w:t>
            </w:r>
            <w:r w:rsidR="001764B3" w:rsidRPr="005505A3">
              <w:t>о парных согласных по звонкости –</w:t>
            </w:r>
            <w:r w:rsidR="001764B3">
              <w:t xml:space="preserve"> глухости </w:t>
            </w:r>
            <w:r w:rsidR="001764B3" w:rsidRPr="005505A3">
              <w:t>и закрепление его</w:t>
            </w:r>
          </w:p>
          <w:p w:rsidR="00A3412F" w:rsidRDefault="00A3412F" w:rsidP="00A3412F">
            <w:r>
              <w:t>- Развитие познавательного интереса к русскому языку, умения обобщать, делать выводы, выражать свои мысли.</w:t>
            </w:r>
          </w:p>
          <w:p w:rsidR="00A3412F" w:rsidRDefault="00A3412F" w:rsidP="00A3412F">
            <w:pPr>
              <w:rPr>
                <w:lang w:eastAsia="en-US"/>
              </w:rPr>
            </w:pPr>
            <w:r>
              <w:t xml:space="preserve">-  Воспитание осознанного отношения к выполняемой работе, самоконтроля, умения работать в паре, </w:t>
            </w:r>
          </w:p>
        </w:tc>
      </w:tr>
      <w:tr w:rsidR="00A3412F" w:rsidRPr="005505A3" w:rsidTr="00A8602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Планируемые результаты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 УУД</w:t>
            </w:r>
          </w:p>
          <w:p w:rsidR="00A3412F" w:rsidRDefault="00A3412F" w:rsidP="00A3412F">
            <w:pPr>
              <w:jc w:val="both"/>
            </w:pPr>
            <w:r>
              <w:t xml:space="preserve">- формировать самостоятельно или с помощью учителя умения определять и формулировать цель деятельности на уроке; </w:t>
            </w:r>
          </w:p>
          <w:p w:rsidR="00A3412F" w:rsidRDefault="00A3412F" w:rsidP="00A3412F">
            <w:pPr>
              <w:jc w:val="both"/>
            </w:pPr>
            <w:r>
              <w:t xml:space="preserve">- выполнять последовательность необходимых операций; </w:t>
            </w:r>
          </w:p>
          <w:p w:rsidR="00A3412F" w:rsidRDefault="00A3412F" w:rsidP="00A3412F">
            <w:pPr>
              <w:jc w:val="both"/>
            </w:pPr>
            <w:r>
              <w:t>-а</w:t>
            </w:r>
            <w:r w:rsidR="001764B3">
              <w:t xml:space="preserve">нализировать написание буквы в </w:t>
            </w:r>
            <w:r>
              <w:t>соответствии с эталоном;</w:t>
            </w:r>
          </w:p>
          <w:p w:rsidR="00A3412F" w:rsidRDefault="00A3412F" w:rsidP="00A3412F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Познавательные УУД</w:t>
            </w:r>
          </w:p>
          <w:p w:rsidR="00A3412F" w:rsidRDefault="00A3412F" w:rsidP="00A3412F">
            <w:pPr>
              <w:jc w:val="both"/>
            </w:pPr>
            <w:r>
              <w:t>-ориентироваться в прописи;</w:t>
            </w:r>
          </w:p>
          <w:p w:rsidR="00A3412F" w:rsidRDefault="00A3412F" w:rsidP="00A3412F">
            <w:r>
              <w:t>- сравнивать; находить общее и различие</w:t>
            </w:r>
          </w:p>
          <w:p w:rsidR="00A3412F" w:rsidRDefault="00A3412F" w:rsidP="00A3412F">
            <w:r>
              <w:t>- формировать умение строить речевое высказывание в устной форме; использовать на доступном уровне логические приемы мышления;</w:t>
            </w:r>
          </w:p>
          <w:p w:rsidR="00A3412F" w:rsidRDefault="00A3412F" w:rsidP="00A3412F">
            <w:pPr>
              <w:jc w:val="both"/>
            </w:pPr>
            <w:r>
              <w:t xml:space="preserve">-перерабатывать полученную информацию: делать выводы </w:t>
            </w:r>
            <w:r w:rsidR="001764B3">
              <w:t xml:space="preserve">в результате совместной работы </w:t>
            </w:r>
            <w:r>
              <w:t>всего класса.</w:t>
            </w:r>
          </w:p>
          <w:p w:rsidR="00A3412F" w:rsidRDefault="00A3412F" w:rsidP="00A341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 УУД</w:t>
            </w:r>
          </w:p>
          <w:p w:rsidR="00A3412F" w:rsidRDefault="00A3412F" w:rsidP="00A3412F">
            <w:r>
              <w:t>- формировать собственное мнение; умение работать в паре;</w:t>
            </w:r>
          </w:p>
          <w:p w:rsidR="00A3412F" w:rsidRDefault="00A3412F" w:rsidP="00A3412F">
            <w:r>
              <w:t>- использовать речь для регуляции своего действия.</w:t>
            </w:r>
          </w:p>
          <w:p w:rsidR="00A3412F" w:rsidRDefault="00A3412F" w:rsidP="00A341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</w:t>
            </w:r>
          </w:p>
          <w:p w:rsidR="00A3412F" w:rsidRDefault="00A3412F" w:rsidP="00A3412F">
            <w:r>
              <w:t xml:space="preserve">- </w:t>
            </w:r>
            <w:r w:rsidR="001764B3">
              <w:rPr>
                <w:bCs/>
              </w:rPr>
              <w:t xml:space="preserve">вступать в </w:t>
            </w:r>
            <w:r>
              <w:rPr>
                <w:bCs/>
              </w:rPr>
              <w:t xml:space="preserve">диалог (отвечать на вопросы, задавать вопросы, уточнять </w:t>
            </w:r>
            <w:proofErr w:type="gramStart"/>
            <w:r>
              <w:rPr>
                <w:bCs/>
              </w:rPr>
              <w:t>непонятное</w:t>
            </w:r>
            <w:proofErr w:type="gramEnd"/>
            <w:r>
              <w:rPr>
                <w:bCs/>
              </w:rPr>
              <w:t>).</w:t>
            </w:r>
          </w:p>
          <w:p w:rsidR="00A3412F" w:rsidRDefault="00A3412F" w:rsidP="00A341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>Сотрудничать с товарищами при выполнении заданий в паре: корректно сообщать товарищу об ошибках.</w:t>
            </w:r>
          </w:p>
        </w:tc>
      </w:tr>
      <w:tr w:rsidR="00A3412F" w:rsidRPr="005505A3" w:rsidTr="00A8602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rPr>
                <w:b/>
                <w:lang w:eastAsia="en-US"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rPr>
                <w:lang w:eastAsia="en-US"/>
              </w:rPr>
            </w:pPr>
            <w:r>
              <w:t xml:space="preserve"> Текст, предложение, слово, буквы, звуки, пословица, парные согласные.</w:t>
            </w:r>
          </w:p>
        </w:tc>
      </w:tr>
      <w:tr w:rsidR="00A3412F" w:rsidRPr="005505A3" w:rsidTr="00A8602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Pr="00C81E40" w:rsidRDefault="00A3412F" w:rsidP="00A3412F">
            <w:pPr>
              <w:jc w:val="both"/>
              <w:rPr>
                <w:b/>
              </w:rPr>
            </w:pPr>
            <w:r w:rsidRPr="00C81E40">
              <w:rPr>
                <w:b/>
              </w:rPr>
              <w:t>Тип урока</w:t>
            </w:r>
          </w:p>
        </w:tc>
        <w:tc>
          <w:tcPr>
            <w:tcW w:w="1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jc w:val="both"/>
            </w:pPr>
            <w:r>
              <w:t>Урок повторения и закрепления знаний</w:t>
            </w:r>
          </w:p>
        </w:tc>
      </w:tr>
      <w:tr w:rsidR="00A3412F" w:rsidRPr="005505A3" w:rsidTr="00A8602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Pr="00C81E40" w:rsidRDefault="00A3412F" w:rsidP="00A86025">
            <w:pPr>
              <w:jc w:val="both"/>
              <w:rPr>
                <w:b/>
              </w:rPr>
            </w:pPr>
            <w:r w:rsidRPr="00C81E40">
              <w:rPr>
                <w:b/>
              </w:rPr>
              <w:t xml:space="preserve">Формы работы </w:t>
            </w:r>
          </w:p>
        </w:tc>
        <w:tc>
          <w:tcPr>
            <w:tcW w:w="1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F" w:rsidRDefault="00A3412F" w:rsidP="00A3412F">
            <w:pPr>
              <w:jc w:val="both"/>
            </w:pPr>
            <w:r>
              <w:t>Индивидуальная, работа в парах</w:t>
            </w:r>
            <w:r w:rsidR="001764B3">
              <w:t>, фронтальная</w:t>
            </w:r>
          </w:p>
        </w:tc>
      </w:tr>
      <w:tr w:rsidR="00A3412F" w:rsidRPr="005505A3" w:rsidTr="00A86025">
        <w:tc>
          <w:tcPr>
            <w:tcW w:w="2345" w:type="dxa"/>
          </w:tcPr>
          <w:p w:rsidR="00A3412F" w:rsidRPr="005505A3" w:rsidRDefault="00A3412F" w:rsidP="00A3412F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5505A3">
              <w:rPr>
                <w:b/>
              </w:rPr>
              <w:t>Межпредметные</w:t>
            </w:r>
            <w:proofErr w:type="spellEnd"/>
            <w:r w:rsidRPr="005505A3">
              <w:rPr>
                <w:b/>
              </w:rPr>
              <w:t xml:space="preserve"> связи </w:t>
            </w:r>
          </w:p>
        </w:tc>
        <w:tc>
          <w:tcPr>
            <w:tcW w:w="13135" w:type="dxa"/>
          </w:tcPr>
          <w:p w:rsidR="00A3412F" w:rsidRPr="005505A3" w:rsidRDefault="00A3412F" w:rsidP="00A3412F">
            <w:r w:rsidRPr="005505A3">
              <w:t>Окружающий</w:t>
            </w:r>
            <w:r>
              <w:t xml:space="preserve"> мир, литературное чтение, русский </w:t>
            </w:r>
            <w:proofErr w:type="spellStart"/>
            <w:r>
              <w:t>язак</w:t>
            </w:r>
            <w:proofErr w:type="spellEnd"/>
            <w:r>
              <w:t>.</w:t>
            </w:r>
            <w:r w:rsidRPr="005505A3">
              <w:t xml:space="preserve"> </w:t>
            </w:r>
          </w:p>
        </w:tc>
      </w:tr>
      <w:tr w:rsidR="00A3412F" w:rsidRPr="005505A3" w:rsidTr="00A86025">
        <w:tc>
          <w:tcPr>
            <w:tcW w:w="2345" w:type="dxa"/>
          </w:tcPr>
          <w:p w:rsidR="00A3412F" w:rsidRPr="005505A3" w:rsidRDefault="00A3412F" w:rsidP="00A3412F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</w:rPr>
              <w:t>Ресурсы:</w:t>
            </w:r>
          </w:p>
          <w:p w:rsidR="00A3412F" w:rsidRPr="005505A3" w:rsidRDefault="00A3412F" w:rsidP="00A3412F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</w:rPr>
              <w:t>- основные</w:t>
            </w:r>
          </w:p>
        </w:tc>
        <w:tc>
          <w:tcPr>
            <w:tcW w:w="13135" w:type="dxa"/>
          </w:tcPr>
          <w:p w:rsidR="00A3412F" w:rsidRPr="00A86025" w:rsidRDefault="00A3412F" w:rsidP="00A3412F">
            <w:pPr>
              <w:pStyle w:val="a5"/>
              <w:rPr>
                <w:rFonts w:ascii="Times New Roman" w:hAnsi="Times New Roman"/>
                <w:b/>
              </w:rPr>
            </w:pPr>
            <w:r w:rsidRPr="00A86025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A86025">
              <w:rPr>
                <w:rFonts w:ascii="Times New Roman" w:hAnsi="Times New Roman"/>
              </w:rPr>
              <w:t>В.А.Илюхина</w:t>
            </w:r>
            <w:proofErr w:type="spellEnd"/>
            <w:r w:rsidRPr="00A86025">
              <w:rPr>
                <w:rFonts w:ascii="Times New Roman" w:hAnsi="Times New Roman"/>
              </w:rPr>
              <w:t>. Пропись №3 к «Букварю» Т.М.Андриановой. – М.: АСТ: «</w:t>
            </w:r>
            <w:proofErr w:type="spellStart"/>
            <w:r w:rsidRPr="00A86025">
              <w:rPr>
                <w:rFonts w:ascii="Times New Roman" w:hAnsi="Times New Roman"/>
              </w:rPr>
              <w:t>Астрель</w:t>
            </w:r>
            <w:proofErr w:type="spellEnd"/>
            <w:r w:rsidRPr="00A86025">
              <w:rPr>
                <w:rFonts w:ascii="Times New Roman" w:hAnsi="Times New Roman"/>
              </w:rPr>
              <w:t>», 2015 год</w:t>
            </w:r>
          </w:p>
          <w:p w:rsidR="00A3412F" w:rsidRPr="00A86025" w:rsidRDefault="00A3412F" w:rsidP="00A3412F">
            <w:pPr>
              <w:pStyle w:val="a5"/>
              <w:rPr>
                <w:rFonts w:ascii="Times New Roman" w:hAnsi="Times New Roman"/>
                <w:b/>
              </w:rPr>
            </w:pPr>
            <w:r w:rsidRPr="00A86025">
              <w:rPr>
                <w:rFonts w:ascii="Times New Roman" w:hAnsi="Times New Roman"/>
              </w:rPr>
              <w:t xml:space="preserve">             Т.М.Андрианова, </w:t>
            </w:r>
            <w:proofErr w:type="spellStart"/>
            <w:r w:rsidRPr="00A86025">
              <w:rPr>
                <w:rFonts w:ascii="Times New Roman" w:hAnsi="Times New Roman"/>
              </w:rPr>
              <w:t>В.А.Илюхина</w:t>
            </w:r>
            <w:proofErr w:type="spellEnd"/>
            <w:r w:rsidRPr="00A86025">
              <w:rPr>
                <w:rFonts w:ascii="Times New Roman" w:hAnsi="Times New Roman"/>
              </w:rPr>
              <w:t xml:space="preserve"> /Методическое пособие «Обучение в 1 классе по «Букварю» и «Прописям» - М. Астрель,2011 год</w:t>
            </w:r>
          </w:p>
          <w:p w:rsidR="00A3412F" w:rsidRPr="005505A3" w:rsidRDefault="00A3412F" w:rsidP="00A86025">
            <w:pPr>
              <w:pStyle w:val="a5"/>
            </w:pPr>
            <w:r w:rsidRPr="00A86025">
              <w:rPr>
                <w:rFonts w:ascii="Times New Roman" w:hAnsi="Times New Roman"/>
              </w:rPr>
              <w:t xml:space="preserve">наглядный и раздаточный материал; </w:t>
            </w:r>
          </w:p>
        </w:tc>
      </w:tr>
    </w:tbl>
    <w:p w:rsidR="006E5517" w:rsidRPr="005505A3" w:rsidRDefault="006E5517" w:rsidP="006E5517"/>
    <w:tbl>
      <w:tblPr>
        <w:tblpPr w:leftFromText="180" w:rightFromText="180" w:vertAnchor="text" w:horzAnchor="page" w:tblpX="487" w:tblpY="32"/>
        <w:tblOverlap w:val="never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2081"/>
        <w:gridCol w:w="2127"/>
        <w:gridCol w:w="6237"/>
        <w:gridCol w:w="3124"/>
      </w:tblGrid>
      <w:tr w:rsidR="006E5517" w:rsidRPr="005505A3">
        <w:tc>
          <w:tcPr>
            <w:tcW w:w="2563" w:type="dxa"/>
          </w:tcPr>
          <w:p w:rsidR="006E5517" w:rsidRPr="005505A3" w:rsidRDefault="006E5517" w:rsidP="00891AA9">
            <w:pPr>
              <w:tabs>
                <w:tab w:val="left" w:pos="1080"/>
              </w:tabs>
              <w:jc w:val="center"/>
              <w:rPr>
                <w:b/>
              </w:rPr>
            </w:pPr>
            <w:r w:rsidRPr="005505A3">
              <w:rPr>
                <w:b/>
              </w:rPr>
              <w:t>Технология проведения</w:t>
            </w:r>
          </w:p>
          <w:p w:rsidR="006E5517" w:rsidRPr="005505A3" w:rsidRDefault="006E5517" w:rsidP="00891AA9">
            <w:pPr>
              <w:jc w:val="center"/>
            </w:pPr>
          </w:p>
        </w:tc>
        <w:tc>
          <w:tcPr>
            <w:tcW w:w="2081" w:type="dxa"/>
          </w:tcPr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Деятельность</w:t>
            </w:r>
          </w:p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ученика</w:t>
            </w:r>
          </w:p>
        </w:tc>
        <w:tc>
          <w:tcPr>
            <w:tcW w:w="2127" w:type="dxa"/>
          </w:tcPr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Деятельность</w:t>
            </w:r>
          </w:p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учителя</w:t>
            </w:r>
          </w:p>
        </w:tc>
        <w:tc>
          <w:tcPr>
            <w:tcW w:w="6237" w:type="dxa"/>
          </w:tcPr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 xml:space="preserve">Обучающие и развивающие и диагностирующие задания </w:t>
            </w:r>
          </w:p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каждого этапа</w:t>
            </w:r>
          </w:p>
          <w:p w:rsidR="006E5517" w:rsidRPr="005505A3" w:rsidRDefault="006E5517" w:rsidP="00891AA9">
            <w:pPr>
              <w:jc w:val="center"/>
              <w:rPr>
                <w:b/>
              </w:rPr>
            </w:pPr>
          </w:p>
        </w:tc>
        <w:tc>
          <w:tcPr>
            <w:tcW w:w="3124" w:type="dxa"/>
          </w:tcPr>
          <w:p w:rsidR="006E5517" w:rsidRPr="005505A3" w:rsidRDefault="006E5517" w:rsidP="00891AA9">
            <w:pPr>
              <w:jc w:val="center"/>
              <w:rPr>
                <w:b/>
              </w:rPr>
            </w:pPr>
            <w:r w:rsidRPr="005505A3">
              <w:rPr>
                <w:b/>
              </w:rPr>
              <w:t>Формирование универсальных учебных действий каждого этапа</w:t>
            </w:r>
          </w:p>
          <w:p w:rsidR="006E5517" w:rsidRPr="005505A3" w:rsidRDefault="006E5517" w:rsidP="00891AA9">
            <w:pPr>
              <w:jc w:val="center"/>
            </w:pPr>
          </w:p>
        </w:tc>
      </w:tr>
      <w:tr w:rsidR="006E5517" w:rsidRPr="005505A3">
        <w:trPr>
          <w:trHeight w:val="4261"/>
        </w:trPr>
        <w:tc>
          <w:tcPr>
            <w:tcW w:w="2563" w:type="dxa"/>
          </w:tcPr>
          <w:p w:rsidR="006E5517" w:rsidRPr="005505A3" w:rsidRDefault="006E5517" w:rsidP="00891AA9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  <w:lang w:val="en-US"/>
              </w:rPr>
              <w:t>I</w:t>
            </w:r>
            <w:r w:rsidRPr="005505A3">
              <w:rPr>
                <w:b/>
              </w:rPr>
              <w:t xml:space="preserve"> этап. Организационный момент.</w:t>
            </w:r>
          </w:p>
          <w:p w:rsidR="006E5517" w:rsidRPr="005505A3" w:rsidRDefault="006E5517" w:rsidP="00891AA9">
            <w:pPr>
              <w:tabs>
                <w:tab w:val="left" w:pos="1080"/>
              </w:tabs>
              <w:jc w:val="both"/>
            </w:pPr>
            <w:r w:rsidRPr="005505A3">
              <w:rPr>
                <w:b/>
              </w:rPr>
              <w:t xml:space="preserve">Цель – </w:t>
            </w:r>
            <w:r w:rsidRPr="005505A3">
              <w:t>активизация учащихся.</w:t>
            </w:r>
          </w:p>
          <w:p w:rsidR="006E5517" w:rsidRPr="005505A3" w:rsidRDefault="006E5517" w:rsidP="00891AA9">
            <w:pPr>
              <w:ind w:right="2636"/>
            </w:pPr>
          </w:p>
        </w:tc>
        <w:tc>
          <w:tcPr>
            <w:tcW w:w="2081" w:type="dxa"/>
          </w:tcPr>
          <w:p w:rsidR="006E5517" w:rsidRPr="005505A3" w:rsidRDefault="006E5517" w:rsidP="00891AA9">
            <w:r w:rsidRPr="005505A3">
              <w:rPr>
                <w:color w:val="191919"/>
                <w:u w:val="single"/>
              </w:rPr>
              <w:t>Формулировать</w:t>
            </w:r>
            <w:r w:rsidRPr="005505A3">
              <w:rPr>
                <w:color w:val="191919"/>
              </w:rPr>
              <w:t xml:space="preserve"> правила поведения на уроке и </w:t>
            </w:r>
            <w:r w:rsidRPr="005505A3">
              <w:rPr>
                <w:color w:val="191919"/>
                <w:u w:val="single"/>
              </w:rPr>
              <w:t>аргументировать</w:t>
            </w:r>
            <w:r w:rsidRPr="005505A3">
              <w:rPr>
                <w:color w:val="191919"/>
              </w:rPr>
              <w:t xml:space="preserve"> их.</w:t>
            </w:r>
          </w:p>
        </w:tc>
        <w:tc>
          <w:tcPr>
            <w:tcW w:w="2127" w:type="dxa"/>
          </w:tcPr>
          <w:p w:rsidR="006E5517" w:rsidRPr="005505A3" w:rsidRDefault="006E5517" w:rsidP="00891AA9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u w:val="single"/>
              </w:rPr>
              <w:t xml:space="preserve">Проводить </w:t>
            </w:r>
            <w:r w:rsidRPr="005505A3">
              <w:t xml:space="preserve">инструктаж, </w:t>
            </w:r>
            <w:r w:rsidRPr="005505A3">
              <w:rPr>
                <w:u w:val="single"/>
              </w:rPr>
              <w:t>настраивать</w:t>
            </w:r>
            <w:r w:rsidRPr="005505A3">
              <w:t xml:space="preserve"> детей на работу.</w:t>
            </w:r>
          </w:p>
        </w:tc>
        <w:tc>
          <w:tcPr>
            <w:tcW w:w="6237" w:type="dxa"/>
          </w:tcPr>
          <w:p w:rsidR="006E5517" w:rsidRPr="005505A3" w:rsidRDefault="006E5517" w:rsidP="00891AA9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  <w:lang w:val="en-US"/>
              </w:rPr>
              <w:t>I</w:t>
            </w:r>
            <w:r w:rsidRPr="005505A3">
              <w:rPr>
                <w:b/>
              </w:rPr>
              <w:t xml:space="preserve"> этап. Организационный момент.</w:t>
            </w:r>
          </w:p>
          <w:p w:rsidR="007E0D09" w:rsidRDefault="007E0D09" w:rsidP="007E0D09">
            <w:r>
              <w:t xml:space="preserve">Быть должны у вас в порядке ручки, </w:t>
            </w:r>
          </w:p>
          <w:p w:rsidR="007E0D09" w:rsidRDefault="007E0D09" w:rsidP="007E0D09">
            <w:r>
              <w:t xml:space="preserve">книжки и тетрадки. Давайте улыбнёмся </w:t>
            </w:r>
          </w:p>
          <w:p w:rsidR="007E0D09" w:rsidRDefault="007E0D09" w:rsidP="007E0D09">
            <w:r>
              <w:t xml:space="preserve">друг другу, гостям и </w:t>
            </w:r>
            <w:proofErr w:type="gramStart"/>
            <w:r>
              <w:t>с</w:t>
            </w:r>
            <w:proofErr w:type="gramEnd"/>
            <w:r>
              <w:t xml:space="preserve"> хорошим </w:t>
            </w:r>
          </w:p>
          <w:p w:rsidR="007E0D09" w:rsidRDefault="007E0D09" w:rsidP="007E0D09">
            <w:r>
              <w:t xml:space="preserve">настроением тихо сядем на </w:t>
            </w:r>
            <w:proofErr w:type="gramStart"/>
            <w:r>
              <w:t>свои</w:t>
            </w:r>
            <w:proofErr w:type="gramEnd"/>
            <w:r>
              <w:t xml:space="preserve"> </w:t>
            </w:r>
          </w:p>
          <w:p w:rsidR="00490EB2" w:rsidRDefault="00490EB2" w:rsidP="007E0D09">
            <w:r>
              <w:t>рабочие места и наш урок начнём.</w:t>
            </w:r>
          </w:p>
          <w:p w:rsidR="007E0D09" w:rsidRDefault="007E0D09" w:rsidP="007E0D09">
            <w:r>
              <w:t xml:space="preserve">Я рада видеть вас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E0D09" w:rsidRPr="005505A3" w:rsidRDefault="007E0D09" w:rsidP="007E0D09">
            <w:r>
              <w:t xml:space="preserve">хорошем </w:t>
            </w:r>
            <w:proofErr w:type="gramStart"/>
            <w:r>
              <w:t>настроении</w:t>
            </w:r>
            <w:proofErr w:type="gramEnd"/>
            <w:r>
              <w:t>.</w:t>
            </w:r>
          </w:p>
          <w:p w:rsidR="007E0D09" w:rsidRDefault="007E0D09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/>
          <w:p w:rsidR="006E5517" w:rsidRPr="005505A3" w:rsidRDefault="006E5517" w:rsidP="00891AA9">
            <w:pPr>
              <w:rPr>
                <w:i/>
                <w:u w:val="single"/>
              </w:rPr>
            </w:pPr>
          </w:p>
        </w:tc>
        <w:tc>
          <w:tcPr>
            <w:tcW w:w="3124" w:type="dxa"/>
          </w:tcPr>
          <w:p w:rsidR="006E5517" w:rsidRPr="005505A3" w:rsidRDefault="006E5517" w:rsidP="00891AA9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  <w:lang w:val="en-US"/>
              </w:rPr>
              <w:t>I</w:t>
            </w:r>
            <w:r w:rsidRPr="005505A3">
              <w:rPr>
                <w:b/>
              </w:rPr>
              <w:t xml:space="preserve"> этап. Организационный момент.</w:t>
            </w:r>
          </w:p>
          <w:p w:rsidR="006E5517" w:rsidRPr="005505A3" w:rsidRDefault="006E5517" w:rsidP="00891AA9">
            <w:pPr>
              <w:jc w:val="both"/>
              <w:rPr>
                <w:i/>
                <w:u w:val="single"/>
              </w:rPr>
            </w:pPr>
            <w:proofErr w:type="spellStart"/>
            <w:r w:rsidRPr="005505A3">
              <w:rPr>
                <w:i/>
                <w:u w:val="single"/>
              </w:rPr>
              <w:t>Регулятивныее</w:t>
            </w:r>
            <w:proofErr w:type="spellEnd"/>
            <w:r w:rsidRPr="005505A3">
              <w:rPr>
                <w:i/>
                <w:u w:val="single"/>
              </w:rPr>
              <w:t xml:space="preserve"> УУД</w:t>
            </w:r>
          </w:p>
          <w:p w:rsidR="006E5517" w:rsidRPr="005505A3" w:rsidRDefault="006E5517" w:rsidP="00891AA9">
            <w:pPr>
              <w:jc w:val="both"/>
              <w:rPr>
                <w:i/>
                <w:u w:val="single"/>
              </w:rPr>
            </w:pPr>
            <w:r w:rsidRPr="005505A3">
              <w:t>формирование умения учиться и способности к организации своей деятельности</w:t>
            </w:r>
          </w:p>
          <w:p w:rsidR="006E5517" w:rsidRPr="005505A3" w:rsidRDefault="006E5517" w:rsidP="00891AA9">
            <w:pPr>
              <w:rPr>
                <w:i/>
                <w:u w:val="single"/>
              </w:rPr>
            </w:pPr>
            <w:r w:rsidRPr="005505A3">
              <w:rPr>
                <w:i/>
                <w:u w:val="single"/>
              </w:rPr>
              <w:t>Личностные УУД</w:t>
            </w:r>
          </w:p>
          <w:p w:rsidR="00E3675B" w:rsidRPr="006F4575" w:rsidRDefault="006E5517" w:rsidP="00891AA9">
            <w:r w:rsidRPr="005505A3">
              <w:rPr>
                <w:i/>
              </w:rPr>
              <w:t>Определять и высказывать</w:t>
            </w:r>
            <w:r w:rsidRPr="005505A3">
              <w:t xml:space="preserve"> под руководством учителя самые простые, общие для всех людей правила поведения при сотрудничестве (этические нормы).</w:t>
            </w:r>
          </w:p>
        </w:tc>
      </w:tr>
      <w:tr w:rsidR="007E0D09" w:rsidRPr="005505A3" w:rsidTr="007E0D09">
        <w:trPr>
          <w:trHeight w:val="2400"/>
        </w:trPr>
        <w:tc>
          <w:tcPr>
            <w:tcW w:w="2563" w:type="dxa"/>
          </w:tcPr>
          <w:p w:rsidR="007E0D09" w:rsidRDefault="007E0D09" w:rsidP="00891A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E0D09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7E0D09" w:rsidRPr="007E0D09" w:rsidRDefault="007E0D09" w:rsidP="00891AA9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Постановка учебной цели. </w:t>
            </w:r>
          </w:p>
        </w:tc>
        <w:tc>
          <w:tcPr>
            <w:tcW w:w="2081" w:type="dxa"/>
          </w:tcPr>
          <w:p w:rsidR="0033032D" w:rsidRDefault="0033032D" w:rsidP="00891AA9">
            <w:pPr>
              <w:rPr>
                <w:color w:val="191919"/>
                <w:u w:val="single"/>
              </w:rPr>
            </w:pPr>
          </w:p>
          <w:p w:rsidR="007E0D09" w:rsidRPr="0033032D" w:rsidRDefault="0033032D" w:rsidP="0033032D">
            <w:r>
              <w:t>Высказывают предположения.</w:t>
            </w:r>
          </w:p>
        </w:tc>
        <w:tc>
          <w:tcPr>
            <w:tcW w:w="2127" w:type="dxa"/>
          </w:tcPr>
          <w:p w:rsidR="0033032D" w:rsidRDefault="0033032D" w:rsidP="0033032D"/>
          <w:p w:rsidR="007E0D09" w:rsidRPr="0033032D" w:rsidRDefault="0033032D" w:rsidP="0033032D">
            <w:r>
              <w:t>Акцентировать внимание.</w:t>
            </w:r>
          </w:p>
        </w:tc>
        <w:tc>
          <w:tcPr>
            <w:tcW w:w="6237" w:type="dxa"/>
          </w:tcPr>
          <w:p w:rsidR="0033032D" w:rsidRDefault="0033032D" w:rsidP="0033032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E0D09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7E0D09" w:rsidRDefault="007E0D09" w:rsidP="007E0D09">
            <w:r>
              <w:t>К нам сегодня на урок прикатился колобок.</w:t>
            </w:r>
          </w:p>
          <w:p w:rsidR="007E0D09" w:rsidRPr="005505A3" w:rsidRDefault="007E0D09" w:rsidP="007E0D09">
            <w:r>
              <w:t xml:space="preserve">Мы должны ему помочь. </w:t>
            </w:r>
          </w:p>
          <w:p w:rsidR="007E0D09" w:rsidRDefault="007E0D09" w:rsidP="00891AA9">
            <w:pPr>
              <w:tabs>
                <w:tab w:val="left" w:pos="1080"/>
              </w:tabs>
              <w:rPr>
                <w:b/>
              </w:rPr>
            </w:pPr>
          </w:p>
          <w:p w:rsidR="007E0D09" w:rsidRDefault="007E0D09" w:rsidP="00891AA9">
            <w:pPr>
              <w:tabs>
                <w:tab w:val="left" w:pos="1080"/>
              </w:tabs>
            </w:pPr>
            <w:r w:rsidRPr="007E0D09">
              <w:t xml:space="preserve">Рассмотрите </w:t>
            </w:r>
            <w:r>
              <w:t>внимательно всё, что находится на ваших рабочих местах, на странице «Прописи»</w:t>
            </w:r>
            <w:r w:rsidR="0033032D">
              <w:t xml:space="preserve"> и ответьте, чем мы будем заниматься на уроке?</w:t>
            </w:r>
          </w:p>
          <w:p w:rsidR="0033032D" w:rsidRDefault="0033032D" w:rsidP="00891AA9">
            <w:pPr>
              <w:tabs>
                <w:tab w:val="left" w:pos="1080"/>
              </w:tabs>
            </w:pPr>
          </w:p>
          <w:p w:rsidR="0033032D" w:rsidRPr="007E0D09" w:rsidRDefault="0033032D" w:rsidP="00891AA9">
            <w:pPr>
              <w:tabs>
                <w:tab w:val="left" w:pos="1080"/>
              </w:tabs>
            </w:pPr>
          </w:p>
        </w:tc>
        <w:tc>
          <w:tcPr>
            <w:tcW w:w="3124" w:type="dxa"/>
          </w:tcPr>
          <w:p w:rsidR="0033032D" w:rsidRDefault="0033032D" w:rsidP="0033032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E0D09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33032D" w:rsidRPr="005505A3" w:rsidRDefault="0033032D" w:rsidP="0033032D">
            <w:pPr>
              <w:jc w:val="both"/>
              <w:rPr>
                <w:i/>
                <w:u w:val="single"/>
              </w:rPr>
            </w:pPr>
            <w:r w:rsidRPr="005505A3">
              <w:rPr>
                <w:i/>
                <w:u w:val="single"/>
              </w:rPr>
              <w:t>Коммуникативные УУД</w:t>
            </w:r>
          </w:p>
          <w:p w:rsidR="0033032D" w:rsidRPr="00D17A90" w:rsidRDefault="0033032D" w:rsidP="0033032D">
            <w:r>
              <w:rPr>
                <w:color w:val="000000"/>
                <w:shd w:val="clear" w:color="auto" w:fill="FFFFFF"/>
              </w:rPr>
              <w:t>умение</w:t>
            </w:r>
            <w:r w:rsidRPr="00D17A90">
              <w:rPr>
                <w:color w:val="000000"/>
                <w:shd w:val="clear" w:color="auto" w:fill="FFFFFF"/>
              </w:rPr>
              <w:t xml:space="preserve"> оформлять свои мысли в устной форме;</w:t>
            </w:r>
          </w:p>
          <w:p w:rsidR="0033032D" w:rsidRDefault="0033032D" w:rsidP="0033032D">
            <w:pPr>
              <w:rPr>
                <w:color w:val="000000"/>
                <w:shd w:val="clear" w:color="auto" w:fill="FFFFFF"/>
              </w:rPr>
            </w:pPr>
            <w:r w:rsidRPr="000F19D1">
              <w:rPr>
                <w:color w:val="000000"/>
                <w:shd w:val="clear" w:color="auto" w:fill="FFFFFF"/>
              </w:rPr>
              <w:t xml:space="preserve">оценивать учебные </w:t>
            </w:r>
          </w:p>
          <w:p w:rsidR="007E0D09" w:rsidRPr="007E0D09" w:rsidRDefault="0033032D" w:rsidP="0033032D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i/>
                <w:iCs/>
                <w:u w:val="single"/>
              </w:rPr>
              <w:t>Регулятивные</w:t>
            </w:r>
            <w:r w:rsidRPr="005505A3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0F19D1">
              <w:t>умение оценивать</w:t>
            </w:r>
            <w:r>
              <w:t xml:space="preserve"> учебные</w:t>
            </w:r>
            <w:r w:rsidRPr="000F19D1">
              <w:t xml:space="preserve"> </w:t>
            </w:r>
            <w:r w:rsidRPr="000F19D1">
              <w:rPr>
                <w:color w:val="000000"/>
                <w:shd w:val="clear" w:color="auto" w:fill="FFFFFF"/>
              </w:rPr>
              <w:t>действия в соответствии с поставленной задачей; обнаруживать и исправлять ошибки</w:t>
            </w:r>
          </w:p>
        </w:tc>
      </w:tr>
      <w:tr w:rsidR="00891AA9" w:rsidRPr="005505A3">
        <w:trPr>
          <w:trHeight w:val="5580"/>
        </w:trPr>
        <w:tc>
          <w:tcPr>
            <w:tcW w:w="2563" w:type="dxa"/>
          </w:tcPr>
          <w:p w:rsidR="00891AA9" w:rsidRDefault="00891AA9" w:rsidP="00891AA9">
            <w:pPr>
              <w:rPr>
                <w:color w:val="333333"/>
                <w:shd w:val="clear" w:color="auto" w:fill="FFFFFF"/>
              </w:rPr>
            </w:pPr>
          </w:p>
          <w:p w:rsidR="00891AA9" w:rsidRPr="005505A3" w:rsidRDefault="00891AA9" w:rsidP="00891AA9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III</w:t>
            </w:r>
            <w:r w:rsidRPr="005505A3">
              <w:rPr>
                <w:b/>
                <w:u w:val="single"/>
              </w:rPr>
              <w:t xml:space="preserve"> этап </w:t>
            </w:r>
          </w:p>
          <w:p w:rsidR="00891AA9" w:rsidRDefault="00891AA9" w:rsidP="00891AA9">
            <w:pPr>
              <w:rPr>
                <w:color w:val="333333"/>
                <w:shd w:val="clear" w:color="auto" w:fill="FFFFFF"/>
              </w:rPr>
            </w:pPr>
            <w:proofErr w:type="spellStart"/>
            <w:r w:rsidRPr="005505A3">
              <w:rPr>
                <w:b/>
                <w:u w:val="single"/>
              </w:rPr>
              <w:t>Актуаализация</w:t>
            </w:r>
            <w:proofErr w:type="spellEnd"/>
            <w:r w:rsidRPr="005505A3">
              <w:rPr>
                <w:b/>
                <w:u w:val="single"/>
              </w:rPr>
              <w:t xml:space="preserve"> знаний</w:t>
            </w:r>
          </w:p>
          <w:p w:rsidR="00891AA9" w:rsidRPr="006F4575" w:rsidRDefault="00891AA9" w:rsidP="00891AA9">
            <w:pPr>
              <w:rPr>
                <w:b/>
              </w:rPr>
            </w:pPr>
          </w:p>
        </w:tc>
        <w:tc>
          <w:tcPr>
            <w:tcW w:w="2081" w:type="dxa"/>
          </w:tcPr>
          <w:p w:rsidR="00D5630F" w:rsidRDefault="00D5630F" w:rsidP="00D5630F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 Ответы </w:t>
            </w:r>
            <w:r w:rsidRPr="00D5630F">
              <w:rPr>
                <w:color w:val="191919"/>
              </w:rPr>
              <w:t>на вопросы учителя</w:t>
            </w:r>
            <w:r>
              <w:rPr>
                <w:color w:val="191919"/>
              </w:rPr>
              <w:t>.</w:t>
            </w:r>
          </w:p>
          <w:p w:rsidR="00D5630F" w:rsidRDefault="00D5630F" w:rsidP="00D5630F">
            <w:pPr>
              <w:jc w:val="both"/>
              <w:rPr>
                <w:color w:val="191919"/>
              </w:rPr>
            </w:pPr>
          </w:p>
          <w:p w:rsidR="001515D9" w:rsidRPr="00C81E40" w:rsidRDefault="001515D9" w:rsidP="001515D9">
            <w:r w:rsidRPr="00C81E40">
              <w:t>Анализируют буквы</w:t>
            </w:r>
          </w:p>
          <w:p w:rsidR="001515D9" w:rsidRPr="00C81E40" w:rsidRDefault="001515D9" w:rsidP="001515D9">
            <w:r>
              <w:t xml:space="preserve">(строчные, </w:t>
            </w:r>
            <w:r w:rsidRPr="00C81E40">
              <w:t>письменные)</w:t>
            </w:r>
          </w:p>
          <w:p w:rsidR="001515D9" w:rsidRPr="00C81E40" w:rsidRDefault="001515D9" w:rsidP="001515D9">
            <w:r w:rsidRPr="00C81E40">
              <w:t>(гласные, согласные)</w:t>
            </w:r>
          </w:p>
          <w:p w:rsidR="001515D9" w:rsidRDefault="001515D9" w:rsidP="001515D9"/>
          <w:p w:rsidR="001515D9" w:rsidRPr="00C81E40" w:rsidRDefault="001515D9" w:rsidP="001515D9">
            <w:r w:rsidRPr="00C81E40">
              <w:t>Самостоятельная работа</w:t>
            </w:r>
          </w:p>
          <w:p w:rsidR="001515D9" w:rsidRPr="00C81E40" w:rsidRDefault="001515D9" w:rsidP="001515D9"/>
          <w:p w:rsidR="001515D9" w:rsidRPr="00C81E40" w:rsidRDefault="001515D9" w:rsidP="001515D9">
            <w:r w:rsidRPr="00C81E40">
              <w:t xml:space="preserve">Проверяют работу, оценивают. </w:t>
            </w:r>
          </w:p>
          <w:p w:rsidR="001515D9" w:rsidRPr="00C81E40" w:rsidRDefault="001515D9" w:rsidP="001515D9">
            <w:r w:rsidRPr="00C81E40">
              <w:t>Анализируют буквы и</w:t>
            </w:r>
          </w:p>
          <w:p w:rsidR="001515D9" w:rsidRPr="00C81E40" w:rsidRDefault="001515D9" w:rsidP="001515D9">
            <w:r w:rsidRPr="00C81E40">
              <w:t xml:space="preserve">пишут на свободной строке </w:t>
            </w:r>
          </w:p>
          <w:p w:rsidR="001515D9" w:rsidRPr="00C81E40" w:rsidRDefault="001515D9" w:rsidP="001515D9"/>
          <w:p w:rsidR="00891AA9" w:rsidRPr="00D5630F" w:rsidRDefault="00D5630F" w:rsidP="000062DA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Работа со схемами.</w:t>
            </w:r>
            <w:r w:rsidR="00891AA9" w:rsidRPr="00D5630F">
              <w:rPr>
                <w:color w:val="191919"/>
              </w:rPr>
              <w:t xml:space="preserve">     </w:t>
            </w:r>
          </w:p>
        </w:tc>
        <w:tc>
          <w:tcPr>
            <w:tcW w:w="2127" w:type="dxa"/>
          </w:tcPr>
          <w:p w:rsidR="00891AA9" w:rsidRPr="00D5630F" w:rsidRDefault="00D5630F" w:rsidP="00891AA9">
            <w:pPr>
              <w:tabs>
                <w:tab w:val="left" w:pos="1080"/>
              </w:tabs>
            </w:pPr>
            <w:r w:rsidRPr="00D5630F">
              <w:t>Опрос учителя</w:t>
            </w:r>
          </w:p>
        </w:tc>
        <w:tc>
          <w:tcPr>
            <w:tcW w:w="6237" w:type="dxa"/>
          </w:tcPr>
          <w:p w:rsidR="00F56528" w:rsidRPr="005505A3" w:rsidRDefault="00F56528" w:rsidP="00F56528">
            <w:pPr>
              <w:rPr>
                <w:b/>
                <w:u w:val="single"/>
              </w:rPr>
            </w:pPr>
            <w:r w:rsidRPr="005505A3"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  <w:lang w:val="en-US"/>
              </w:rPr>
              <w:t>I</w:t>
            </w:r>
            <w:r w:rsidRPr="005505A3">
              <w:rPr>
                <w:b/>
                <w:u w:val="single"/>
              </w:rPr>
              <w:t xml:space="preserve"> </w:t>
            </w:r>
            <w:proofErr w:type="gramStart"/>
            <w:r w:rsidRPr="005505A3">
              <w:rPr>
                <w:b/>
                <w:u w:val="single"/>
              </w:rPr>
              <w:t>этап .</w:t>
            </w:r>
            <w:proofErr w:type="gramEnd"/>
            <w:r w:rsidRPr="005505A3">
              <w:rPr>
                <w:b/>
                <w:u w:val="single"/>
              </w:rPr>
              <w:t xml:space="preserve"> Повторение.</w:t>
            </w:r>
          </w:p>
          <w:p w:rsidR="00891AA9" w:rsidRPr="00075BCE" w:rsidRDefault="00F56528" w:rsidP="00F56528">
            <w:pPr>
              <w:numPr>
                <w:ilvl w:val="0"/>
                <w:numId w:val="3"/>
              </w:numPr>
              <w:tabs>
                <w:tab w:val="clear" w:pos="720"/>
                <w:tab w:val="num" w:pos="429"/>
              </w:tabs>
              <w:ind w:hanging="651"/>
              <w:rPr>
                <w:bCs/>
                <w:i/>
                <w:iCs/>
              </w:rPr>
            </w:pPr>
            <w:r w:rsidRPr="00F24F07">
              <w:rPr>
                <w:bCs/>
              </w:rPr>
              <w:t xml:space="preserve">Назовите букву. </w:t>
            </w:r>
            <w:r w:rsidRPr="00F24F07">
              <w:rPr>
                <w:bCs/>
                <w:i/>
                <w:iCs/>
              </w:rPr>
              <w:t xml:space="preserve">(буквы учитель показывает на </w:t>
            </w:r>
            <w:r w:rsidR="00075BCE">
              <w:rPr>
                <w:bCs/>
                <w:i/>
                <w:iCs/>
              </w:rPr>
              <w:t xml:space="preserve">магнитной </w:t>
            </w:r>
            <w:r w:rsidRPr="00F24F07">
              <w:rPr>
                <w:bCs/>
                <w:i/>
                <w:iCs/>
              </w:rPr>
              <w:t>карточке)</w:t>
            </w:r>
            <w:r w:rsidR="00075BCE">
              <w:rPr>
                <w:bCs/>
              </w:rPr>
              <w:t xml:space="preserve"> М ВОФ Н Б</w:t>
            </w:r>
            <w:r w:rsidR="00D5630F">
              <w:rPr>
                <w:bCs/>
              </w:rPr>
              <w:t xml:space="preserve"> И А К Г </w:t>
            </w:r>
            <w:proofErr w:type="gramStart"/>
            <w:r w:rsidR="00075BCE">
              <w:rPr>
                <w:bCs/>
              </w:rPr>
              <w:t>П</w:t>
            </w:r>
            <w:proofErr w:type="gramEnd"/>
          </w:p>
          <w:p w:rsidR="00075BCE" w:rsidRPr="00075BCE" w:rsidRDefault="00075BCE" w:rsidP="00075BCE">
            <w:pPr>
              <w:ind w:left="720"/>
              <w:rPr>
                <w:bCs/>
                <w:i/>
                <w:iCs/>
              </w:rPr>
            </w:pPr>
          </w:p>
          <w:p w:rsidR="00075BCE" w:rsidRPr="00075BCE" w:rsidRDefault="00075BCE" w:rsidP="00F56528">
            <w:pPr>
              <w:numPr>
                <w:ilvl w:val="0"/>
                <w:numId w:val="3"/>
              </w:numPr>
              <w:tabs>
                <w:tab w:val="clear" w:pos="720"/>
                <w:tab w:val="num" w:pos="429"/>
              </w:tabs>
              <w:ind w:hanging="651"/>
              <w:rPr>
                <w:bCs/>
                <w:i/>
                <w:iCs/>
              </w:rPr>
            </w:pPr>
            <w:proofErr w:type="gramStart"/>
            <w:r>
              <w:rPr>
                <w:bCs/>
              </w:rPr>
              <w:t>Запишите их в тетрадь на пустую</w:t>
            </w:r>
            <w:proofErr w:type="gramEnd"/>
            <w:r>
              <w:rPr>
                <w:bCs/>
              </w:rPr>
              <w:t xml:space="preserve"> строчку</w:t>
            </w:r>
          </w:p>
          <w:p w:rsidR="00075BCE" w:rsidRPr="00C81E40" w:rsidRDefault="00075BCE" w:rsidP="00075BCE">
            <w:pPr>
              <w:rPr>
                <w:rFonts w:cs="Aharoni"/>
                <w:lang w:eastAsia="en-US" w:bidi="he-IL"/>
              </w:rPr>
            </w:pPr>
            <w:r w:rsidRPr="00C81E40">
              <w:rPr>
                <w:rFonts w:cs="Aharoni"/>
                <w:lang w:eastAsia="en-US" w:bidi="he-IL"/>
              </w:rPr>
              <w:t xml:space="preserve">На какие группы их можно разделить? </w:t>
            </w:r>
          </w:p>
          <w:p w:rsidR="00075BCE" w:rsidRPr="00C81E40" w:rsidRDefault="00075BCE" w:rsidP="00075BCE">
            <w:pPr>
              <w:rPr>
                <w:rFonts w:cs="Aharoni"/>
                <w:lang w:eastAsia="en-US" w:bidi="he-IL"/>
              </w:rPr>
            </w:pPr>
            <w:r w:rsidRPr="00C81E40">
              <w:rPr>
                <w:rFonts w:cs="Aharoni"/>
                <w:lang w:eastAsia="en-US" w:bidi="he-IL"/>
              </w:rPr>
              <w:t>- Буквы, обозначающие гласные звуки обведите в красный кружок.</w:t>
            </w:r>
          </w:p>
          <w:p w:rsidR="00075BCE" w:rsidRDefault="00075BCE" w:rsidP="00075BCE">
            <w:pPr>
              <w:rPr>
                <w:rFonts w:cs="Aharoni"/>
                <w:lang w:eastAsia="en-US" w:bidi="he-IL"/>
              </w:rPr>
            </w:pPr>
            <w:r w:rsidRPr="00C81E40">
              <w:rPr>
                <w:rFonts w:cs="Aharoni"/>
                <w:lang w:eastAsia="en-US" w:bidi="he-IL"/>
              </w:rPr>
              <w:t>- Поменяйтесь тетрадями и проверьте работу товарища. Если задание</w:t>
            </w:r>
            <w:r>
              <w:rPr>
                <w:rFonts w:cs="Aharoni"/>
                <w:lang w:eastAsia="en-US" w:bidi="he-IL"/>
              </w:rPr>
              <w:t xml:space="preserve"> выполнено правильно подчеркните зелёным карандашом, если нет – красным.</w:t>
            </w:r>
          </w:p>
          <w:p w:rsidR="001515D9" w:rsidRDefault="001515D9" w:rsidP="00075BCE">
            <w:pPr>
              <w:rPr>
                <w:rFonts w:cs="Aharoni"/>
                <w:lang w:eastAsia="en-US" w:bidi="he-IL"/>
              </w:rPr>
            </w:pPr>
          </w:p>
          <w:p w:rsidR="001515D9" w:rsidRDefault="001515D9" w:rsidP="00075BCE">
            <w:pPr>
              <w:rPr>
                <w:rFonts w:cs="Aharoni"/>
                <w:lang w:eastAsia="en-US" w:bidi="he-IL"/>
              </w:rPr>
            </w:pPr>
            <w:r>
              <w:rPr>
                <w:rFonts w:cs="Aharoni"/>
                <w:lang w:eastAsia="en-US" w:bidi="he-IL"/>
              </w:rPr>
              <w:t xml:space="preserve">3. Посмотрите на две строки заглавных букв </w:t>
            </w:r>
            <w:proofErr w:type="gramStart"/>
            <w:r>
              <w:rPr>
                <w:rFonts w:cs="Aharoni"/>
                <w:lang w:eastAsia="en-US" w:bidi="he-IL"/>
              </w:rPr>
              <w:t>в</w:t>
            </w:r>
            <w:proofErr w:type="gramEnd"/>
            <w:r>
              <w:rPr>
                <w:rFonts w:cs="Aharoni"/>
                <w:lang w:eastAsia="en-US" w:bidi="he-IL"/>
              </w:rPr>
              <w:t xml:space="preserve"> </w:t>
            </w:r>
          </w:p>
          <w:p w:rsidR="001515D9" w:rsidRDefault="001515D9" w:rsidP="00075BCE">
            <w:pPr>
              <w:rPr>
                <w:rFonts w:cs="Aharoni"/>
                <w:lang w:eastAsia="en-US" w:bidi="he-IL"/>
              </w:rPr>
            </w:pPr>
            <w:proofErr w:type="gramStart"/>
            <w:r>
              <w:rPr>
                <w:rFonts w:cs="Aharoni"/>
                <w:lang w:eastAsia="en-US" w:bidi="he-IL"/>
              </w:rPr>
              <w:t>(Б, В, Н, К, А</w:t>
            </w:r>
            <w:proofErr w:type="gramEnd"/>
          </w:p>
          <w:p w:rsidR="001515D9" w:rsidRDefault="001515D9" w:rsidP="00075BCE">
            <w:pPr>
              <w:rPr>
                <w:rFonts w:cs="Aharoni"/>
                <w:lang w:eastAsia="en-US" w:bidi="he-IL"/>
              </w:rPr>
            </w:pPr>
            <w:r>
              <w:rPr>
                <w:rFonts w:cs="Aharoni"/>
                <w:lang w:eastAsia="en-US" w:bidi="he-IL"/>
              </w:rPr>
              <w:t xml:space="preserve">Г, </w:t>
            </w:r>
            <w:proofErr w:type="gramStart"/>
            <w:r>
              <w:rPr>
                <w:rFonts w:cs="Aharoni"/>
                <w:lang w:eastAsia="en-US" w:bidi="he-IL"/>
              </w:rPr>
              <w:t>Р</w:t>
            </w:r>
            <w:proofErr w:type="gramEnd"/>
            <w:r>
              <w:rPr>
                <w:rFonts w:cs="Aharoni"/>
                <w:lang w:eastAsia="en-US" w:bidi="he-IL"/>
              </w:rPr>
              <w:t>, П, Э, У), установите по какому графическому признаку они объединены в группу, поупражняйтесь в написании этих букв.</w:t>
            </w:r>
          </w:p>
          <w:p w:rsidR="001515D9" w:rsidRPr="00C81E40" w:rsidRDefault="001515D9" w:rsidP="00075BCE">
            <w:pPr>
              <w:rPr>
                <w:rFonts w:cs="Aharoni"/>
                <w:lang w:eastAsia="en-US" w:bidi="he-IL"/>
              </w:rPr>
            </w:pPr>
          </w:p>
          <w:p w:rsidR="000062DA" w:rsidRDefault="000062DA" w:rsidP="000062DA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Работа в тетради для печатания схем.</w:t>
            </w:r>
          </w:p>
          <w:p w:rsidR="000062DA" w:rsidRDefault="000062DA" w:rsidP="000062DA">
            <w:pPr>
              <w:ind w:left="360"/>
              <w:rPr>
                <w:bCs/>
              </w:rPr>
            </w:pPr>
            <w:r>
              <w:rPr>
                <w:bCs/>
              </w:rPr>
              <w:t>Откройте тетрадь, найдите рисунок главного героя нашего урока.</w:t>
            </w:r>
          </w:p>
          <w:p w:rsidR="000062DA" w:rsidRDefault="000062DA" w:rsidP="000062DA">
            <w:pPr>
              <w:ind w:left="360"/>
              <w:rPr>
                <w:b/>
                <w:bCs/>
              </w:rPr>
            </w:pPr>
            <w:r>
              <w:rPr>
                <w:bCs/>
              </w:rPr>
              <w:t xml:space="preserve">Начерти схему слова </w:t>
            </w:r>
            <w:r w:rsidRPr="000062DA">
              <w:rPr>
                <w:b/>
                <w:bCs/>
              </w:rPr>
              <w:t>колобок</w:t>
            </w:r>
            <w:r>
              <w:rPr>
                <w:b/>
                <w:bCs/>
              </w:rPr>
              <w:t xml:space="preserve">, </w:t>
            </w:r>
            <w:r w:rsidRPr="000062DA">
              <w:rPr>
                <w:bCs/>
              </w:rPr>
              <w:t>разбей на слоги, поставь ударение</w:t>
            </w:r>
            <w:r>
              <w:rPr>
                <w:bCs/>
              </w:rPr>
              <w:t>.</w:t>
            </w:r>
          </w:p>
          <w:p w:rsidR="00D5630F" w:rsidRPr="00D5630F" w:rsidRDefault="000062DA" w:rsidP="000062DA">
            <w:pPr>
              <w:ind w:left="360"/>
              <w:rPr>
                <w:b/>
              </w:rPr>
            </w:pPr>
            <w:r>
              <w:rPr>
                <w:b/>
                <w:bCs/>
              </w:rPr>
              <w:t>(</w:t>
            </w:r>
            <w:r w:rsidRPr="000062DA">
              <w:rPr>
                <w:bCs/>
              </w:rPr>
              <w:t>характеристика</w:t>
            </w:r>
            <w:r>
              <w:rPr>
                <w:bCs/>
              </w:rPr>
              <w:t xml:space="preserve"> звуков по цепочке)</w:t>
            </w:r>
          </w:p>
        </w:tc>
        <w:tc>
          <w:tcPr>
            <w:tcW w:w="3124" w:type="dxa"/>
          </w:tcPr>
          <w:p w:rsidR="00633CE2" w:rsidRPr="005505A3" w:rsidRDefault="00633CE2" w:rsidP="00633CE2">
            <w:pPr>
              <w:tabs>
                <w:tab w:val="left" w:pos="1080"/>
              </w:tabs>
              <w:rPr>
                <w:b/>
                <w:u w:val="single"/>
              </w:rPr>
            </w:pPr>
            <w:r w:rsidRPr="005505A3">
              <w:rPr>
                <w:b/>
                <w:u w:val="single"/>
                <w:lang w:val="en-US"/>
              </w:rPr>
              <w:t>II</w:t>
            </w:r>
            <w:r w:rsidR="00D5630F">
              <w:rPr>
                <w:b/>
                <w:u w:val="single"/>
                <w:lang w:val="en-US"/>
              </w:rPr>
              <w:t>I</w:t>
            </w:r>
            <w:r w:rsidRPr="005505A3">
              <w:rPr>
                <w:b/>
                <w:u w:val="single"/>
              </w:rPr>
              <w:t xml:space="preserve"> </w:t>
            </w:r>
            <w:proofErr w:type="gramStart"/>
            <w:r w:rsidRPr="005505A3">
              <w:rPr>
                <w:b/>
                <w:u w:val="single"/>
              </w:rPr>
              <w:t>этап .</w:t>
            </w:r>
            <w:proofErr w:type="gramEnd"/>
            <w:r w:rsidRPr="005505A3">
              <w:rPr>
                <w:b/>
                <w:u w:val="single"/>
              </w:rPr>
              <w:t xml:space="preserve"> </w:t>
            </w:r>
          </w:p>
          <w:p w:rsidR="00D17A90" w:rsidRPr="005505A3" w:rsidRDefault="00D17A90" w:rsidP="00D17A90">
            <w:pPr>
              <w:jc w:val="both"/>
              <w:rPr>
                <w:i/>
                <w:u w:val="single"/>
              </w:rPr>
            </w:pPr>
            <w:r w:rsidRPr="005505A3">
              <w:rPr>
                <w:i/>
                <w:u w:val="single"/>
              </w:rPr>
              <w:t>Коммуникативные УУД</w:t>
            </w:r>
          </w:p>
          <w:p w:rsidR="00891AA9" w:rsidRPr="00D17A90" w:rsidRDefault="00D17A90" w:rsidP="00891AA9">
            <w:r>
              <w:rPr>
                <w:color w:val="000000"/>
                <w:shd w:val="clear" w:color="auto" w:fill="FFFFFF"/>
              </w:rPr>
              <w:t>умение</w:t>
            </w:r>
            <w:r w:rsidRPr="00D17A90">
              <w:rPr>
                <w:color w:val="000000"/>
                <w:shd w:val="clear" w:color="auto" w:fill="FFFFFF"/>
              </w:rPr>
              <w:t xml:space="preserve"> оформлять свои мысли в устной форме;</w:t>
            </w:r>
          </w:p>
          <w:p w:rsidR="000F19D1" w:rsidRDefault="000F19D1" w:rsidP="00891AA9">
            <w:pPr>
              <w:rPr>
                <w:color w:val="000000"/>
                <w:shd w:val="clear" w:color="auto" w:fill="FFFFFF"/>
              </w:rPr>
            </w:pPr>
            <w:r w:rsidRPr="000F19D1">
              <w:rPr>
                <w:color w:val="000000"/>
                <w:shd w:val="clear" w:color="auto" w:fill="FFFFFF"/>
              </w:rPr>
              <w:t xml:space="preserve">оценивать учебные </w:t>
            </w:r>
          </w:p>
          <w:p w:rsidR="00891AA9" w:rsidRPr="000F19D1" w:rsidRDefault="000F19D1" w:rsidP="00891AA9">
            <w:pPr>
              <w:rPr>
                <w:color w:val="000000"/>
                <w:shd w:val="clear" w:color="auto" w:fill="FFFFFF"/>
              </w:rPr>
            </w:pPr>
            <w:r w:rsidRPr="005505A3">
              <w:rPr>
                <w:i/>
                <w:iCs/>
                <w:u w:val="single"/>
              </w:rPr>
              <w:t>Регулятивные</w:t>
            </w:r>
            <w:r w:rsidRPr="005505A3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0F19D1">
              <w:t>умение оценивать</w:t>
            </w:r>
            <w:r>
              <w:t xml:space="preserve"> учебные</w:t>
            </w:r>
            <w:r w:rsidRPr="000F19D1">
              <w:t xml:space="preserve"> </w:t>
            </w:r>
            <w:r w:rsidRPr="000F19D1">
              <w:rPr>
                <w:color w:val="000000"/>
                <w:shd w:val="clear" w:color="auto" w:fill="FFFFFF"/>
              </w:rPr>
              <w:t>действия в соответствии с поставленной задачей; обнаруживать и исправлять ошибки</w:t>
            </w:r>
          </w:p>
        </w:tc>
      </w:tr>
      <w:tr w:rsidR="000062DA" w:rsidRPr="005505A3">
        <w:trPr>
          <w:trHeight w:val="5580"/>
        </w:trPr>
        <w:tc>
          <w:tcPr>
            <w:tcW w:w="2563" w:type="dxa"/>
          </w:tcPr>
          <w:p w:rsidR="000062DA" w:rsidRPr="005505A3" w:rsidRDefault="0002437E" w:rsidP="000062D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0062DA">
              <w:rPr>
                <w:b/>
                <w:lang w:val="en-US"/>
              </w:rPr>
              <w:t>V</w:t>
            </w:r>
            <w:r w:rsidR="000062DA">
              <w:rPr>
                <w:b/>
              </w:rPr>
              <w:t xml:space="preserve"> этап</w:t>
            </w:r>
          </w:p>
          <w:p w:rsidR="000062DA" w:rsidRPr="005505A3" w:rsidRDefault="000062DA" w:rsidP="000062DA">
            <w:pPr>
              <w:tabs>
                <w:tab w:val="left" w:pos="1080"/>
              </w:tabs>
              <w:rPr>
                <w:b/>
              </w:rPr>
            </w:pPr>
            <w:r w:rsidRPr="005505A3">
              <w:rPr>
                <w:b/>
              </w:rPr>
              <w:t>Проблемная ситуация</w:t>
            </w:r>
          </w:p>
          <w:p w:rsidR="000062DA" w:rsidRPr="005505A3" w:rsidRDefault="000062DA" w:rsidP="000062DA">
            <w:r w:rsidRPr="005505A3">
              <w:rPr>
                <w:b/>
              </w:rPr>
              <w:t xml:space="preserve">Цель </w:t>
            </w:r>
            <w:r w:rsidR="0002437E">
              <w:t xml:space="preserve">– закрепить знания </w:t>
            </w:r>
            <w:r w:rsidRPr="005505A3">
              <w:t>о парных согласных звуках</w:t>
            </w:r>
          </w:p>
          <w:p w:rsidR="000062DA" w:rsidRPr="005505A3" w:rsidRDefault="000062DA" w:rsidP="000062DA"/>
        </w:tc>
        <w:tc>
          <w:tcPr>
            <w:tcW w:w="2081" w:type="dxa"/>
          </w:tcPr>
          <w:p w:rsidR="000062DA" w:rsidRPr="005505A3" w:rsidRDefault="000062DA" w:rsidP="000062DA">
            <w:pPr>
              <w:tabs>
                <w:tab w:val="left" w:pos="1080"/>
              </w:tabs>
              <w:rPr>
                <w:color w:val="191919"/>
              </w:rPr>
            </w:pPr>
            <w:r w:rsidRPr="005505A3">
              <w:rPr>
                <w:color w:val="191919"/>
                <w:u w:val="single"/>
              </w:rPr>
              <w:t>Работать с информацией</w:t>
            </w:r>
            <w:r w:rsidRPr="005505A3">
              <w:rPr>
                <w:color w:val="191919"/>
              </w:rPr>
              <w:t>, представленной в форме    опроса</w:t>
            </w:r>
          </w:p>
          <w:p w:rsidR="000062DA" w:rsidRPr="005505A3" w:rsidRDefault="000062DA" w:rsidP="000062DA">
            <w:pPr>
              <w:tabs>
                <w:tab w:val="left" w:pos="1080"/>
              </w:tabs>
            </w:pPr>
          </w:p>
          <w:p w:rsidR="000062DA" w:rsidRPr="005505A3" w:rsidRDefault="000062DA" w:rsidP="000062DA">
            <w:pPr>
              <w:tabs>
                <w:tab w:val="left" w:pos="1080"/>
              </w:tabs>
            </w:pPr>
          </w:p>
          <w:p w:rsidR="000062DA" w:rsidRPr="005505A3" w:rsidRDefault="000062DA" w:rsidP="000062DA">
            <w:pPr>
              <w:tabs>
                <w:tab w:val="left" w:pos="1080"/>
              </w:tabs>
            </w:pPr>
          </w:p>
          <w:p w:rsidR="000062DA" w:rsidRPr="005505A3" w:rsidRDefault="000062DA" w:rsidP="000062DA">
            <w:pPr>
              <w:tabs>
                <w:tab w:val="left" w:pos="1080"/>
              </w:tabs>
            </w:pPr>
          </w:p>
        </w:tc>
        <w:tc>
          <w:tcPr>
            <w:tcW w:w="2127" w:type="dxa"/>
          </w:tcPr>
          <w:p w:rsidR="000062DA" w:rsidRPr="005505A3" w:rsidRDefault="000062DA" w:rsidP="000062DA">
            <w:pPr>
              <w:tabs>
                <w:tab w:val="left" w:pos="1080"/>
              </w:tabs>
            </w:pPr>
            <w:r w:rsidRPr="005505A3">
              <w:rPr>
                <w:u w:val="single"/>
              </w:rPr>
              <w:t>Организовать</w:t>
            </w:r>
            <w:r w:rsidRPr="005505A3">
              <w:t xml:space="preserve"> фронтальную работу с классом в форме опроса </w:t>
            </w:r>
          </w:p>
          <w:p w:rsidR="000062DA" w:rsidRPr="00E3327E" w:rsidRDefault="000062DA" w:rsidP="000062DA">
            <w:pPr>
              <w:tabs>
                <w:tab w:val="left" w:pos="1080"/>
              </w:tabs>
              <w:rPr>
                <w:lang w:val="en-US"/>
              </w:rPr>
            </w:pPr>
          </w:p>
          <w:p w:rsidR="000062DA" w:rsidRPr="005505A3" w:rsidRDefault="000062DA" w:rsidP="000062DA">
            <w:r w:rsidRPr="005505A3">
              <w:rPr>
                <w:u w:val="single"/>
              </w:rPr>
              <w:t>Организовать</w:t>
            </w:r>
            <w:r w:rsidRPr="005505A3">
              <w:t xml:space="preserve"> работу </w:t>
            </w:r>
            <w:proofErr w:type="gramStart"/>
            <w:r w:rsidRPr="005505A3">
              <w:t>по</w:t>
            </w:r>
            <w:proofErr w:type="gramEnd"/>
            <w:r w:rsidRPr="005505A3">
              <w:t xml:space="preserve"> </w:t>
            </w:r>
          </w:p>
          <w:p w:rsidR="000062DA" w:rsidRPr="005505A3" w:rsidRDefault="000062DA" w:rsidP="000062DA">
            <w:r w:rsidRPr="005505A3">
              <w:rPr>
                <w:color w:val="191919"/>
              </w:rPr>
              <w:t>определению темы урока</w:t>
            </w:r>
          </w:p>
          <w:p w:rsidR="000062DA" w:rsidRPr="00E3327E" w:rsidRDefault="000062DA" w:rsidP="000062DA">
            <w:pPr>
              <w:tabs>
                <w:tab w:val="left" w:pos="1080"/>
              </w:tabs>
              <w:rPr>
                <w:lang w:val="en-US"/>
              </w:rPr>
            </w:pPr>
          </w:p>
          <w:p w:rsidR="000062DA" w:rsidRPr="005505A3" w:rsidRDefault="000062DA" w:rsidP="000062DA">
            <w:pPr>
              <w:tabs>
                <w:tab w:val="left" w:pos="1080"/>
              </w:tabs>
              <w:rPr>
                <w:b/>
              </w:rPr>
            </w:pPr>
            <w:r w:rsidRPr="005505A3">
              <w:t xml:space="preserve">Организовать коллективную работу с классом </w:t>
            </w:r>
          </w:p>
        </w:tc>
        <w:tc>
          <w:tcPr>
            <w:tcW w:w="6237" w:type="dxa"/>
          </w:tcPr>
          <w:p w:rsidR="000062DA" w:rsidRDefault="000062DA" w:rsidP="000062D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этап.</w:t>
            </w:r>
            <w:r>
              <w:rPr>
                <w:b/>
                <w:lang w:val="en-US"/>
              </w:rPr>
              <w:t xml:space="preserve"> </w:t>
            </w:r>
            <w:r w:rsidRPr="005505A3">
              <w:rPr>
                <w:b/>
              </w:rPr>
              <w:t xml:space="preserve"> </w:t>
            </w:r>
            <w:r>
              <w:rPr>
                <w:b/>
              </w:rPr>
              <w:t>Проблемная ситуация</w:t>
            </w:r>
          </w:p>
          <w:p w:rsidR="000062DA" w:rsidRDefault="000062DA" w:rsidP="000062DA">
            <w:pPr>
              <w:tabs>
                <w:tab w:val="left" w:pos="1080"/>
              </w:tabs>
            </w:pPr>
            <w:r w:rsidRPr="000062DA">
              <w:t>Назовите последний звук в слове</w:t>
            </w:r>
            <w:r>
              <w:rPr>
                <w:b/>
              </w:rPr>
              <w:t xml:space="preserve"> КОЛОБОК</w:t>
            </w:r>
            <w:r w:rsidR="00BC23D2">
              <w:rPr>
                <w:b/>
              </w:rPr>
              <w:t xml:space="preserve"> </w:t>
            </w:r>
            <w:r w:rsidR="00BC23D2">
              <w:t xml:space="preserve">(к). А есть ли у него парный звонкий? (г) </w:t>
            </w:r>
          </w:p>
          <w:p w:rsidR="00BC23D2" w:rsidRPr="00BC23D2" w:rsidRDefault="00BC23D2" w:rsidP="000062DA">
            <w:pPr>
              <w:tabs>
                <w:tab w:val="left" w:pos="1080"/>
              </w:tabs>
            </w:pPr>
            <w:r>
              <w:t>Какие ещё пары по глухости звонкости вы знаете? Назовите. (Б-п, в-ф)</w:t>
            </w:r>
          </w:p>
          <w:p w:rsidR="000062DA" w:rsidRPr="000062DA" w:rsidRDefault="000062DA" w:rsidP="000062DA">
            <w:pPr>
              <w:tabs>
                <w:tab w:val="left" w:pos="1080"/>
              </w:tabs>
            </w:pPr>
          </w:p>
          <w:p w:rsidR="000062DA" w:rsidRPr="00E3327E" w:rsidRDefault="000062DA" w:rsidP="000062DA">
            <w:pPr>
              <w:rPr>
                <w:i/>
                <w:iCs/>
              </w:rPr>
            </w:pPr>
            <w:r w:rsidRPr="005505A3">
              <w:t>Сравните звуки, прислушайтесь к их звучанию, понаблюдайте за работой органов речи при произнесении. Чем сходны, чем отличаются</w:t>
            </w:r>
            <w:proofErr w:type="gramStart"/>
            <w:r w:rsidRPr="005505A3">
              <w:t>.(</w:t>
            </w:r>
            <w:proofErr w:type="gramEnd"/>
            <w:r w:rsidRPr="00E3327E">
              <w:rPr>
                <w:i/>
                <w:iCs/>
              </w:rPr>
              <w:t>Одинаково работают органы речи, но звук г произносится громко, с голосом, а звук к –тихо, без голоса, только слышится шум.)</w:t>
            </w:r>
          </w:p>
          <w:p w:rsidR="000062DA" w:rsidRDefault="000062DA" w:rsidP="000062DA">
            <w:pPr>
              <w:rPr>
                <w:lang w:val="en-US"/>
              </w:rPr>
            </w:pPr>
          </w:p>
          <w:p w:rsidR="000062DA" w:rsidRPr="005505A3" w:rsidRDefault="000062DA" w:rsidP="000062DA">
            <w:r w:rsidRPr="005505A3">
              <w:t>Вывод:</w:t>
            </w:r>
            <w:r w:rsidR="001A0D33">
              <w:t xml:space="preserve"> Звуки</w:t>
            </w:r>
            <w:proofErr w:type="gramStart"/>
            <w:r w:rsidR="001A0D33">
              <w:t xml:space="preserve"> ,</w:t>
            </w:r>
            <w:proofErr w:type="gramEnd"/>
            <w:r w:rsidRPr="005505A3">
              <w:t xml:space="preserve"> которые произносятся с голосом, называются</w:t>
            </w:r>
            <w:r>
              <w:t xml:space="preserve"> </w:t>
            </w:r>
            <w:r w:rsidRPr="00E3327E">
              <w:rPr>
                <w:i/>
                <w:iCs/>
              </w:rPr>
              <w:t>звонкими</w:t>
            </w:r>
            <w:r>
              <w:t xml:space="preserve">, а звуки к произносятся без голоса  и называются </w:t>
            </w:r>
            <w:r w:rsidRPr="00E3327E">
              <w:rPr>
                <w:i/>
                <w:iCs/>
              </w:rPr>
              <w:t>глухими</w:t>
            </w:r>
            <w:r>
              <w:t>.</w:t>
            </w:r>
          </w:p>
        </w:tc>
        <w:tc>
          <w:tcPr>
            <w:tcW w:w="3124" w:type="dxa"/>
          </w:tcPr>
          <w:p w:rsidR="000062DA" w:rsidRPr="005505A3" w:rsidRDefault="000062DA" w:rsidP="000062DA">
            <w:pPr>
              <w:tabs>
                <w:tab w:val="left" w:pos="1080"/>
              </w:tabs>
              <w:rPr>
                <w:b/>
                <w:bCs/>
              </w:rPr>
            </w:pPr>
            <w:r w:rsidRPr="005505A3">
              <w:rPr>
                <w:b/>
              </w:rPr>
              <w:t xml:space="preserve">  </w:t>
            </w:r>
          </w:p>
          <w:p w:rsidR="000062DA" w:rsidRPr="00970B54" w:rsidRDefault="000062DA" w:rsidP="000062DA">
            <w:pPr>
              <w:rPr>
                <w:i/>
                <w:u w:val="single"/>
              </w:rPr>
            </w:pPr>
            <w:r w:rsidRPr="005505A3">
              <w:rPr>
                <w:i/>
                <w:u w:val="single"/>
              </w:rPr>
              <w:t xml:space="preserve">Познавательные УУД: </w:t>
            </w:r>
          </w:p>
          <w:p w:rsidR="000062DA" w:rsidRPr="005505A3" w:rsidRDefault="000062DA" w:rsidP="0002437E">
            <w:r>
              <w:t>исследование, поиск и отбор необходимой информации.</w:t>
            </w:r>
          </w:p>
        </w:tc>
      </w:tr>
      <w:tr w:rsidR="00BC23D2" w:rsidRPr="005505A3">
        <w:trPr>
          <w:trHeight w:val="3804"/>
        </w:trPr>
        <w:tc>
          <w:tcPr>
            <w:tcW w:w="2563" w:type="dxa"/>
          </w:tcPr>
          <w:p w:rsidR="00BC23D2" w:rsidRPr="00E3327E" w:rsidRDefault="00BC23D2" w:rsidP="00BC23D2">
            <w:pPr>
              <w:rPr>
                <w:b/>
              </w:rPr>
            </w:pPr>
            <w:r w:rsidRPr="005505A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этап</w:t>
            </w:r>
            <w:r w:rsidRPr="005505A3">
              <w:rPr>
                <w:b/>
              </w:rPr>
              <w:t>. Изучение нового материала.</w:t>
            </w:r>
          </w:p>
          <w:p w:rsidR="00BC23D2" w:rsidRPr="005505A3" w:rsidRDefault="00BC23D2" w:rsidP="00BC23D2"/>
          <w:p w:rsidR="00BC23D2" w:rsidRPr="005505A3" w:rsidRDefault="00BC23D2" w:rsidP="00BC23D2">
            <w:r w:rsidRPr="005505A3">
              <w:rPr>
                <w:b/>
              </w:rPr>
              <w:t xml:space="preserve">Цель </w:t>
            </w:r>
            <w:proofErr w:type="gramStart"/>
            <w:r w:rsidRPr="005505A3">
              <w:rPr>
                <w:b/>
              </w:rPr>
              <w:t>–ф</w:t>
            </w:r>
            <w:proofErr w:type="gramEnd"/>
            <w:r w:rsidRPr="005505A3">
              <w:rPr>
                <w:b/>
              </w:rPr>
              <w:t>ормирование общего предст</w:t>
            </w:r>
            <w:r w:rsidR="0002437E">
              <w:rPr>
                <w:b/>
              </w:rPr>
              <w:t xml:space="preserve">авления </w:t>
            </w:r>
            <w:r w:rsidRPr="005505A3">
              <w:rPr>
                <w:b/>
              </w:rPr>
              <w:t xml:space="preserve">о </w:t>
            </w:r>
            <w:r w:rsidR="0002437E">
              <w:rPr>
                <w:b/>
              </w:rPr>
              <w:t>безударной гласной в корне слова.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02437E" w:rsidRDefault="00BC23D2" w:rsidP="00BC23D2"/>
          <w:p w:rsidR="00BC23D2" w:rsidRPr="0002437E" w:rsidRDefault="00BC23D2" w:rsidP="00BC23D2"/>
          <w:p w:rsidR="00BC23D2" w:rsidRDefault="00BC23D2" w:rsidP="00BC23D2">
            <w:pPr>
              <w:rPr>
                <w:b/>
                <w:bCs/>
              </w:rPr>
            </w:pPr>
          </w:p>
          <w:p w:rsidR="00BC23D2" w:rsidRDefault="00BC23D2" w:rsidP="00BC23D2">
            <w:pPr>
              <w:rPr>
                <w:b/>
                <w:bCs/>
              </w:rPr>
            </w:pPr>
          </w:p>
          <w:p w:rsidR="00BC23D2" w:rsidRDefault="00BC23D2" w:rsidP="00BC23D2">
            <w:pPr>
              <w:rPr>
                <w:b/>
                <w:bCs/>
              </w:rPr>
            </w:pPr>
          </w:p>
          <w:p w:rsidR="00BC23D2" w:rsidRDefault="00BC23D2" w:rsidP="00BC23D2">
            <w:pPr>
              <w:rPr>
                <w:b/>
                <w:bCs/>
              </w:rPr>
            </w:pPr>
          </w:p>
          <w:p w:rsidR="00BC23D2" w:rsidRDefault="00BC23D2" w:rsidP="00BC23D2">
            <w:pPr>
              <w:rPr>
                <w:b/>
                <w:bCs/>
              </w:rPr>
            </w:pPr>
          </w:p>
          <w:p w:rsidR="00BC23D2" w:rsidRPr="00505C1C" w:rsidRDefault="00BC23D2" w:rsidP="00BC23D2">
            <w:pPr>
              <w:rPr>
                <w:b/>
                <w:bCs/>
              </w:rPr>
            </w:pPr>
            <w:proofErr w:type="spellStart"/>
            <w:r w:rsidRPr="00505C1C">
              <w:rPr>
                <w:b/>
                <w:bCs/>
              </w:rPr>
              <w:t>Физминутка</w:t>
            </w:r>
            <w:proofErr w:type="spellEnd"/>
            <w:r w:rsidRPr="00505C1C">
              <w:rPr>
                <w:b/>
                <w:bCs/>
              </w:rPr>
              <w:t>.</w:t>
            </w:r>
          </w:p>
          <w:p w:rsidR="00BC23D2" w:rsidRDefault="00BC23D2" w:rsidP="00BC23D2">
            <w:pPr>
              <w:ind w:firstLine="142"/>
            </w:pPr>
            <w:r w:rsidRPr="005505A3">
              <w:rPr>
                <w:b/>
              </w:rPr>
              <w:t>Цель</w:t>
            </w:r>
            <w:r w:rsidRPr="005505A3">
              <w:t xml:space="preserve"> проведения - профилактика утомления, нарушения осанки, зрения и психоэмоциональная разрядка</w:t>
            </w:r>
            <w:proofErr w:type="gramStart"/>
            <w:r w:rsidRPr="005505A3">
              <w:t xml:space="preserve">., </w:t>
            </w:r>
            <w:proofErr w:type="gramEnd"/>
          </w:p>
          <w:p w:rsidR="0002437E" w:rsidRDefault="0002437E" w:rsidP="00BC23D2">
            <w:pPr>
              <w:ind w:firstLine="142"/>
            </w:pPr>
          </w:p>
          <w:p w:rsidR="0002437E" w:rsidRDefault="0002437E" w:rsidP="00BC23D2">
            <w:pPr>
              <w:ind w:firstLine="142"/>
              <w:rPr>
                <w:b/>
              </w:rPr>
            </w:pPr>
            <w:r w:rsidRPr="0002437E">
              <w:rPr>
                <w:b/>
                <w:lang w:val="en-US"/>
              </w:rPr>
              <w:t>VI</w:t>
            </w:r>
            <w:r w:rsidRPr="0002437E">
              <w:rPr>
                <w:b/>
              </w:rPr>
              <w:t xml:space="preserve"> этап Работа с деформированным предложением</w:t>
            </w:r>
          </w:p>
          <w:p w:rsidR="00490EB2" w:rsidRDefault="00490EB2" w:rsidP="00BC23D2">
            <w:pPr>
              <w:ind w:firstLine="142"/>
              <w:rPr>
                <w:b/>
              </w:rPr>
            </w:pPr>
          </w:p>
          <w:p w:rsidR="00490EB2" w:rsidRDefault="00490EB2" w:rsidP="00BC23D2">
            <w:pPr>
              <w:ind w:firstLine="142"/>
              <w:rPr>
                <w:b/>
              </w:rPr>
            </w:pPr>
          </w:p>
          <w:p w:rsidR="00490EB2" w:rsidRPr="0002437E" w:rsidRDefault="00490EB2" w:rsidP="00BC23D2">
            <w:pPr>
              <w:ind w:firstLine="142"/>
              <w:rPr>
                <w:b/>
              </w:rPr>
            </w:pPr>
          </w:p>
          <w:p w:rsidR="00BC23D2" w:rsidRPr="005505A3" w:rsidRDefault="00BC23D2" w:rsidP="00BC23D2"/>
          <w:p w:rsidR="00490EB2" w:rsidRDefault="00490EB2" w:rsidP="00BC23D2">
            <w:pPr>
              <w:rPr>
                <w:b/>
                <w:lang w:val="en-US"/>
              </w:rPr>
            </w:pPr>
          </w:p>
          <w:p w:rsidR="00490EB2" w:rsidRDefault="00490EB2" w:rsidP="00BC23D2">
            <w:pPr>
              <w:rPr>
                <w:b/>
                <w:lang w:val="en-US"/>
              </w:rPr>
            </w:pPr>
          </w:p>
          <w:p w:rsidR="00490EB2" w:rsidRDefault="00490EB2" w:rsidP="00BC23D2">
            <w:pPr>
              <w:rPr>
                <w:b/>
                <w:lang w:val="en-US"/>
              </w:rPr>
            </w:pPr>
          </w:p>
          <w:p w:rsidR="00490EB2" w:rsidRDefault="00490EB2" w:rsidP="00BC23D2">
            <w:pPr>
              <w:rPr>
                <w:b/>
                <w:lang w:val="en-US"/>
              </w:rPr>
            </w:pPr>
          </w:p>
          <w:p w:rsidR="00BC23D2" w:rsidRPr="005505A3" w:rsidRDefault="00BC23D2" w:rsidP="00BC23D2">
            <w:pPr>
              <w:rPr>
                <w:b/>
              </w:rPr>
            </w:pPr>
            <w:r w:rsidRPr="005505A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э</w:t>
            </w:r>
            <w:r w:rsidRPr="005505A3">
              <w:rPr>
                <w:b/>
              </w:rPr>
              <w:t>тап. Закрепление</w:t>
            </w:r>
          </w:p>
          <w:p w:rsidR="00BC23D2" w:rsidRPr="005505A3" w:rsidRDefault="00BC23D2" w:rsidP="00BC23D2">
            <w:pPr>
              <w:rPr>
                <w:b/>
              </w:rPr>
            </w:pPr>
            <w:r>
              <w:rPr>
                <w:b/>
              </w:rPr>
              <w:t xml:space="preserve"> и</w:t>
            </w:r>
            <w:r w:rsidRPr="005505A3">
              <w:rPr>
                <w:b/>
              </w:rPr>
              <w:t>зученного</w:t>
            </w:r>
          </w:p>
          <w:p w:rsidR="00BC23D2" w:rsidRPr="00C43A6D" w:rsidRDefault="00BC23D2" w:rsidP="00BC23D2">
            <w:pPr>
              <w:rPr>
                <w:bCs/>
              </w:rPr>
            </w:pPr>
            <w:r w:rsidRPr="00C43A6D">
              <w:rPr>
                <w:bCs/>
              </w:rPr>
              <w:t xml:space="preserve">Цель </w:t>
            </w:r>
            <w:proofErr w:type="gramStart"/>
            <w:r w:rsidRPr="00C43A6D">
              <w:rPr>
                <w:bCs/>
              </w:rPr>
              <w:t>–з</w:t>
            </w:r>
            <w:proofErr w:type="gramEnd"/>
            <w:r w:rsidRPr="00C43A6D">
              <w:rPr>
                <w:bCs/>
              </w:rPr>
              <w:t>акрепить представление о парных согласных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05C1C" w:rsidRDefault="00BC23D2" w:rsidP="00BC23D2">
            <w:pPr>
              <w:pStyle w:val="a3"/>
              <w:rPr>
                <w:b/>
                <w:bCs/>
                <w:sz w:val="22"/>
                <w:szCs w:val="22"/>
              </w:rPr>
            </w:pPr>
            <w:r w:rsidRPr="007F6AB4">
              <w:rPr>
                <w:b/>
                <w:bCs/>
                <w:sz w:val="22"/>
                <w:szCs w:val="22"/>
              </w:rPr>
              <w:lastRenderedPageBreak/>
              <w:t>VI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bCs/>
                <w:sz w:val="22"/>
                <w:szCs w:val="22"/>
              </w:rPr>
              <w:t>этап</w:t>
            </w:r>
            <w:r w:rsidRPr="007F6AB4">
              <w:rPr>
                <w:b/>
                <w:bCs/>
                <w:sz w:val="22"/>
                <w:szCs w:val="22"/>
              </w:rPr>
              <w:t xml:space="preserve">. Итог урока. Рефлексия </w:t>
            </w:r>
            <w:r w:rsidRPr="006A59A1">
              <w:rPr>
                <w:b/>
                <w:bCs/>
                <w:sz w:val="22"/>
                <w:szCs w:val="22"/>
              </w:rPr>
              <w:t>деятельности.</w:t>
            </w:r>
          </w:p>
          <w:p w:rsidR="00BC23D2" w:rsidRPr="00CE67A6" w:rsidRDefault="00BC23D2" w:rsidP="00BC23D2">
            <w:r w:rsidRPr="007F6AB4">
              <w:rPr>
                <w:b/>
                <w:sz w:val="22"/>
                <w:szCs w:val="22"/>
              </w:rPr>
              <w:t xml:space="preserve">Цель – </w:t>
            </w:r>
            <w:r w:rsidRPr="007F6AB4">
              <w:rPr>
                <w:sz w:val="22"/>
                <w:szCs w:val="22"/>
              </w:rPr>
              <w:t>подвести итог</w:t>
            </w:r>
            <w:r w:rsidRPr="007F6AB4">
              <w:rPr>
                <w:b/>
                <w:i/>
                <w:sz w:val="22"/>
                <w:szCs w:val="22"/>
              </w:rPr>
              <w:t xml:space="preserve"> </w:t>
            </w:r>
            <w:r w:rsidRPr="007F6AB4">
              <w:rPr>
                <w:sz w:val="22"/>
                <w:szCs w:val="22"/>
              </w:rPr>
              <w:t>проделанной работе на уро</w:t>
            </w:r>
            <w:r>
              <w:rPr>
                <w:sz w:val="22"/>
                <w:szCs w:val="22"/>
              </w:rPr>
              <w:t>ке.</w:t>
            </w:r>
          </w:p>
        </w:tc>
        <w:tc>
          <w:tcPr>
            <w:tcW w:w="2081" w:type="dxa"/>
          </w:tcPr>
          <w:p w:rsidR="00BC23D2" w:rsidRPr="005505A3" w:rsidRDefault="00BC23D2" w:rsidP="00BC23D2"/>
          <w:p w:rsidR="00BC23D2" w:rsidRPr="005505A3" w:rsidRDefault="00BC23D2" w:rsidP="00BC23D2">
            <w:r w:rsidRPr="005505A3">
              <w:t xml:space="preserve">Работать коллективно. </w:t>
            </w:r>
            <w:r w:rsidRPr="005505A3">
              <w:rPr>
                <w:color w:val="191919"/>
                <w:u w:val="single"/>
              </w:rPr>
              <w:t xml:space="preserve"> Участвовать</w:t>
            </w:r>
            <w:r w:rsidRPr="005505A3">
              <w:rPr>
                <w:color w:val="191919"/>
              </w:rPr>
              <w:t xml:space="preserve"> в обсуждении представленного задания.</w:t>
            </w: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Default="00BC23D2" w:rsidP="00BC23D2">
            <w:pPr>
              <w:rPr>
                <w:color w:val="191919"/>
                <w:u w:val="single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490EB2" w:rsidP="00BC23D2">
            <w:pPr>
              <w:rPr>
                <w:color w:val="191919"/>
              </w:rPr>
            </w:pPr>
            <w:r>
              <w:rPr>
                <w:color w:val="191919"/>
              </w:rPr>
              <w:t>Выполняют движения</w:t>
            </w: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  <w:r w:rsidRPr="007F6AB4">
              <w:rPr>
                <w:color w:val="191919"/>
                <w:sz w:val="22"/>
                <w:szCs w:val="22"/>
                <w:u w:val="single"/>
              </w:rPr>
              <w:t>Участвовать</w:t>
            </w:r>
            <w:r w:rsidRPr="007F6AB4">
              <w:rPr>
                <w:color w:val="191919"/>
                <w:sz w:val="22"/>
                <w:szCs w:val="22"/>
              </w:rPr>
              <w:t xml:space="preserve"> в обсуждении проблемных вопросов, </w:t>
            </w:r>
            <w:r w:rsidRPr="007F6AB4">
              <w:rPr>
                <w:color w:val="191919"/>
                <w:sz w:val="22"/>
                <w:szCs w:val="22"/>
                <w:u w:val="single"/>
              </w:rPr>
              <w:t>формулировать</w:t>
            </w:r>
            <w:r w:rsidRPr="007F6AB4">
              <w:rPr>
                <w:color w:val="191919"/>
                <w:sz w:val="22"/>
                <w:szCs w:val="22"/>
              </w:rPr>
              <w:t xml:space="preserve"> собственное мнение и </w:t>
            </w:r>
            <w:r w:rsidRPr="007F6AB4">
              <w:rPr>
                <w:color w:val="191919"/>
                <w:sz w:val="22"/>
                <w:szCs w:val="22"/>
                <w:u w:val="single"/>
              </w:rPr>
              <w:t>аргументировать</w:t>
            </w:r>
            <w:r>
              <w:rPr>
                <w:color w:val="191919"/>
                <w:sz w:val="22"/>
                <w:szCs w:val="22"/>
                <w:u w:val="single"/>
              </w:rPr>
              <w:t xml:space="preserve"> его.</w:t>
            </w: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>
            <w:pPr>
              <w:rPr>
                <w:color w:val="191919"/>
              </w:rPr>
            </w:pPr>
          </w:p>
          <w:p w:rsidR="00BC23D2" w:rsidRPr="005505A3" w:rsidRDefault="00BC23D2" w:rsidP="00BC23D2"/>
        </w:tc>
        <w:tc>
          <w:tcPr>
            <w:tcW w:w="2127" w:type="dxa"/>
          </w:tcPr>
          <w:p w:rsidR="00BC23D2" w:rsidRPr="005505A3" w:rsidRDefault="00BC23D2" w:rsidP="00BC23D2"/>
          <w:p w:rsidR="00BC23D2" w:rsidRPr="005505A3" w:rsidRDefault="00BC23D2" w:rsidP="00BC23D2">
            <w:pPr>
              <w:tabs>
                <w:tab w:val="left" w:pos="1080"/>
              </w:tabs>
            </w:pPr>
            <w:r w:rsidRPr="005505A3">
              <w:rPr>
                <w:u w:val="single"/>
              </w:rPr>
              <w:t xml:space="preserve">Включить </w:t>
            </w:r>
            <w:r w:rsidRPr="005505A3">
              <w:t xml:space="preserve">учащихся </w:t>
            </w:r>
          </w:p>
          <w:p w:rsidR="00BC23D2" w:rsidRPr="005505A3" w:rsidRDefault="00BC23D2" w:rsidP="00BC23D2">
            <w:r w:rsidRPr="005505A3">
              <w:rPr>
                <w:color w:val="191919"/>
              </w:rPr>
              <w:t>в работу по  заданной проблеме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490EB2" w:rsidP="00BC23D2">
            <w:pPr>
              <w:rPr>
                <w:u w:val="single"/>
              </w:rPr>
            </w:pPr>
            <w:r>
              <w:rPr>
                <w:u w:val="single"/>
              </w:rPr>
              <w:t>Показывать движения</w:t>
            </w: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pPr>
              <w:rPr>
                <w:u w:val="single"/>
              </w:rPr>
            </w:pPr>
          </w:p>
          <w:p w:rsidR="00BC23D2" w:rsidRDefault="00BC23D2" w:rsidP="00BC23D2">
            <w:r w:rsidRPr="005505A3">
              <w:rPr>
                <w:u w:val="single"/>
              </w:rPr>
              <w:t xml:space="preserve">Организовать </w:t>
            </w:r>
            <w:r w:rsidRPr="005505A3">
              <w:t xml:space="preserve">фронтальную работу </w:t>
            </w:r>
          </w:p>
          <w:p w:rsidR="00BC23D2" w:rsidRPr="005505A3" w:rsidRDefault="00BC23D2" w:rsidP="00BC23D2"/>
          <w:p w:rsidR="00BC23D2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490EB2" w:rsidRDefault="00490EB2" w:rsidP="00BC23D2"/>
          <w:p w:rsidR="00490EB2" w:rsidRDefault="00490EB2" w:rsidP="00BC23D2"/>
          <w:p w:rsidR="00490EB2" w:rsidRDefault="00490EB2" w:rsidP="00BC23D2"/>
          <w:p w:rsidR="00BC23D2" w:rsidRPr="005505A3" w:rsidRDefault="00BC23D2" w:rsidP="00BC23D2">
            <w:r w:rsidRPr="005505A3">
              <w:t xml:space="preserve">Организовать  индивидуальную и фронтальную 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>
            <w:r w:rsidRPr="005505A3">
              <w:rPr>
                <w:color w:val="191919"/>
                <w:u w:val="single"/>
              </w:rPr>
              <w:t>Осуществлять</w:t>
            </w:r>
            <w:r w:rsidRPr="005505A3">
              <w:rPr>
                <w:color w:val="191919"/>
              </w:rPr>
              <w:t xml:space="preserve"> контроль и </w:t>
            </w:r>
            <w:r w:rsidRPr="005505A3">
              <w:rPr>
                <w:color w:val="191919"/>
                <w:u w:val="single"/>
              </w:rPr>
              <w:t>оказывать</w:t>
            </w:r>
            <w:r w:rsidRPr="005505A3">
              <w:rPr>
                <w:color w:val="191919"/>
              </w:rPr>
              <w:t xml:space="preserve"> в сотрудничестве необходимую взаимопомощь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E5740D" w:rsidRDefault="00BC23D2" w:rsidP="00BC23D2"/>
        </w:tc>
        <w:tc>
          <w:tcPr>
            <w:tcW w:w="6237" w:type="dxa"/>
          </w:tcPr>
          <w:p w:rsidR="00BC23D2" w:rsidRPr="005505A3" w:rsidRDefault="00BC23D2" w:rsidP="00BC23D2">
            <w:pPr>
              <w:rPr>
                <w:b/>
              </w:rPr>
            </w:pPr>
            <w:r w:rsidRPr="005505A3">
              <w:rPr>
                <w:b/>
              </w:rPr>
              <w:lastRenderedPageBreak/>
              <w:t xml:space="preserve"> </w:t>
            </w:r>
            <w:r w:rsidRPr="005505A3">
              <w:rPr>
                <w:b/>
                <w:lang w:val="en-US"/>
              </w:rPr>
              <w:t>VI</w:t>
            </w:r>
            <w:r w:rsidRPr="005505A3">
              <w:rPr>
                <w:b/>
              </w:rPr>
              <w:t xml:space="preserve"> этап. Изучение нового материала. </w:t>
            </w:r>
          </w:p>
          <w:p w:rsidR="00BC23D2" w:rsidRPr="00E3327E" w:rsidRDefault="00BC23D2" w:rsidP="00BC23D2">
            <w:pPr>
              <w:rPr>
                <w:b/>
                <w:bCs/>
              </w:rPr>
            </w:pPr>
            <w:r>
              <w:rPr>
                <w:b/>
                <w:bCs/>
              </w:rPr>
              <w:t>Звуковой анализ</w:t>
            </w:r>
            <w:r w:rsidRPr="00E3327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BC23D2" w:rsidRDefault="00BC23D2" w:rsidP="00BC23D2">
            <w:pPr>
              <w:rPr>
                <w:bCs/>
              </w:rPr>
            </w:pPr>
            <w:r>
              <w:t>-</w:t>
            </w:r>
            <w:r>
              <w:rPr>
                <w:bCs/>
              </w:rPr>
              <w:t>Давайте вернёмся к схеме слова колобок и снизу схемы напишем транскрипцию слова (как слышим и говорим) и напечатаем (как пишем и читаем).</w:t>
            </w:r>
          </w:p>
          <w:p w:rsidR="00BC23D2" w:rsidRDefault="00BC23D2" w:rsidP="00BC23D2">
            <w:pPr>
              <w:rPr>
                <w:bCs/>
              </w:rPr>
            </w:pPr>
            <w:r>
              <w:rPr>
                <w:bCs/>
              </w:rPr>
              <w:t>Сравните</w:t>
            </w:r>
            <w:r w:rsidR="00840E59">
              <w:rPr>
                <w:bCs/>
              </w:rPr>
              <w:t xml:space="preserve">. Что заметили?  </w:t>
            </w:r>
          </w:p>
          <w:p w:rsidR="00840E59" w:rsidRDefault="00840E59" w:rsidP="00BC23D2">
            <w:pPr>
              <w:rPr>
                <w:bCs/>
              </w:rPr>
            </w:pPr>
            <w:r>
              <w:rPr>
                <w:bCs/>
              </w:rPr>
              <w:t>(гласные, которые без ударения, изменились)</w:t>
            </w:r>
          </w:p>
          <w:p w:rsidR="00840E59" w:rsidRDefault="00840E59" w:rsidP="00BC23D2">
            <w:pPr>
              <w:rPr>
                <w:bCs/>
              </w:rPr>
            </w:pPr>
            <w:r>
              <w:rPr>
                <w:bCs/>
              </w:rPr>
              <w:t xml:space="preserve">Ребята, это слабая позиция в слове, которую нужно проверить. Она называется </w:t>
            </w:r>
            <w:r w:rsidRPr="00840E59">
              <w:rPr>
                <w:b/>
                <w:bCs/>
              </w:rPr>
              <w:t>орфограмм</w:t>
            </w:r>
            <w:r>
              <w:rPr>
                <w:bCs/>
              </w:rPr>
              <w:t>а.</w:t>
            </w:r>
          </w:p>
          <w:p w:rsidR="00840E59" w:rsidRDefault="00840E59" w:rsidP="00BC23D2">
            <w:pPr>
              <w:rPr>
                <w:bCs/>
              </w:rPr>
            </w:pPr>
            <w:r>
              <w:rPr>
                <w:bCs/>
              </w:rPr>
              <w:t>Если слово проверить нельзя, то написание его нужно запомнить.</w:t>
            </w:r>
          </w:p>
          <w:p w:rsidR="00BC23D2" w:rsidRPr="00E3327E" w:rsidRDefault="00BC23D2" w:rsidP="00BC23D2">
            <w:pPr>
              <w:rPr>
                <w:bCs/>
              </w:rPr>
            </w:pPr>
          </w:p>
          <w:p w:rsidR="00BC23D2" w:rsidRDefault="00840E59" w:rsidP="00BC23D2">
            <w:r>
              <w:t>Прочитаем пару слов</w:t>
            </w:r>
          </w:p>
          <w:p w:rsidR="00840E59" w:rsidRDefault="00840E59" w:rsidP="00BC23D2">
            <w:r w:rsidRPr="00840E59">
              <w:rPr>
                <w:b/>
              </w:rPr>
              <w:t>Говор – говорил</w:t>
            </w:r>
            <w:r>
              <w:t>. Поставьте ударение. Найдите безударную гласную, подчеркните её.</w:t>
            </w:r>
          </w:p>
          <w:p w:rsidR="00840E59" w:rsidRDefault="00840E59" w:rsidP="00BC23D2">
            <w:r>
              <w:t xml:space="preserve">Аналогичная работа со словом </w:t>
            </w:r>
            <w:r w:rsidRPr="00840E59">
              <w:rPr>
                <w:b/>
              </w:rPr>
              <w:t>корм - кормил</w:t>
            </w:r>
          </w:p>
          <w:p w:rsidR="00BC23D2" w:rsidRDefault="00BC23D2" w:rsidP="00BC23D2">
            <w:r w:rsidRPr="005505A3">
              <w:t>Вывод:</w:t>
            </w:r>
            <w:r>
              <w:t xml:space="preserve"> </w:t>
            </w:r>
            <w:r w:rsidR="0002437E">
              <w:t>безударную гласную в корне нужно проверять или запоминать.</w:t>
            </w:r>
          </w:p>
          <w:p w:rsidR="0002437E" w:rsidRDefault="0002437E" w:rsidP="00BC23D2">
            <w:pPr>
              <w:ind w:left="360" w:hanging="360"/>
            </w:pPr>
          </w:p>
          <w:p w:rsidR="0002437E" w:rsidRDefault="0002437E" w:rsidP="00BC23D2">
            <w:pPr>
              <w:ind w:left="360" w:hanging="360"/>
            </w:pPr>
          </w:p>
          <w:p w:rsidR="0002437E" w:rsidRDefault="0002437E" w:rsidP="00BC23D2">
            <w:pPr>
              <w:ind w:left="360" w:hanging="360"/>
            </w:pPr>
          </w:p>
          <w:p w:rsidR="00BC23D2" w:rsidRPr="005505A3" w:rsidRDefault="00BC23D2" w:rsidP="00BC23D2">
            <w:pPr>
              <w:ind w:left="360" w:hanging="360"/>
            </w:pPr>
            <w:r w:rsidRPr="005505A3">
              <w:t>ФИЗКУЛЬТМИНУТКА</w:t>
            </w:r>
          </w:p>
          <w:p w:rsidR="00BC23D2" w:rsidRDefault="00BC23D2" w:rsidP="00BC23D2">
            <w:pPr>
              <w:ind w:left="360" w:hanging="360"/>
            </w:pPr>
          </w:p>
          <w:p w:rsidR="00BC23D2" w:rsidRDefault="0002437E" w:rsidP="00BC23D2">
            <w:pPr>
              <w:ind w:left="360" w:hanging="360"/>
            </w:pPr>
            <w:r>
              <w:t>«Солнышко лучистое»</w:t>
            </w:r>
          </w:p>
          <w:p w:rsidR="00BC23D2" w:rsidRDefault="00BC23D2" w:rsidP="00BC23D2">
            <w:pPr>
              <w:rPr>
                <w:b/>
              </w:rPr>
            </w:pPr>
          </w:p>
          <w:p w:rsidR="00BC23D2" w:rsidRDefault="00BC23D2" w:rsidP="00BC23D2">
            <w:pPr>
              <w:rPr>
                <w:b/>
              </w:rPr>
            </w:pPr>
          </w:p>
          <w:p w:rsidR="00BC23D2" w:rsidRDefault="00BC23D2" w:rsidP="00BC23D2">
            <w:pPr>
              <w:rPr>
                <w:b/>
              </w:rPr>
            </w:pPr>
          </w:p>
          <w:p w:rsidR="00BC23D2" w:rsidRDefault="00BC23D2" w:rsidP="00BC23D2">
            <w:pPr>
              <w:rPr>
                <w:b/>
              </w:rPr>
            </w:pPr>
          </w:p>
          <w:p w:rsidR="0002437E" w:rsidRDefault="0002437E" w:rsidP="00BC23D2">
            <w:pPr>
              <w:rPr>
                <w:b/>
              </w:rPr>
            </w:pPr>
          </w:p>
          <w:p w:rsidR="0002437E" w:rsidRDefault="0002437E" w:rsidP="00BC23D2">
            <w:pPr>
              <w:rPr>
                <w:b/>
              </w:rPr>
            </w:pPr>
            <w:r>
              <w:rPr>
                <w:b/>
              </w:rPr>
              <w:t>У киоска Галина купила книгу</w:t>
            </w:r>
          </w:p>
          <w:p w:rsidR="0002437E" w:rsidRDefault="0002437E" w:rsidP="00BC23D2">
            <w:r>
              <w:t>О ком говорится в предложении? (о Галине) Подчеркните его одной чертой. Какая в этом слове есть орфограмма? (Имена пишем с большой буквы)</w:t>
            </w:r>
          </w:p>
          <w:p w:rsidR="0002437E" w:rsidRPr="0002437E" w:rsidRDefault="00490EB2" w:rsidP="00BC23D2">
            <w:r>
              <w:t>Что сделала Галина? (купила) Подчеркните это слово – действие двумя чертами. Это самые главные слова в предложении.</w:t>
            </w:r>
          </w:p>
          <w:p w:rsidR="0002437E" w:rsidRDefault="0002437E" w:rsidP="00BC23D2">
            <w:pPr>
              <w:rPr>
                <w:b/>
              </w:rPr>
            </w:pPr>
          </w:p>
          <w:p w:rsidR="0002437E" w:rsidRDefault="0002437E" w:rsidP="00BC23D2">
            <w:pPr>
              <w:rPr>
                <w:b/>
              </w:rPr>
            </w:pPr>
          </w:p>
          <w:p w:rsidR="00BC23D2" w:rsidRDefault="00BC23D2" w:rsidP="00BC23D2">
            <w:pPr>
              <w:rPr>
                <w:b/>
              </w:rPr>
            </w:pPr>
          </w:p>
          <w:p w:rsidR="00490EB2" w:rsidRDefault="00490EB2" w:rsidP="00BC23D2">
            <w:pPr>
              <w:rPr>
                <w:b/>
                <w:lang w:val="en-US"/>
              </w:rPr>
            </w:pPr>
          </w:p>
          <w:p w:rsidR="00BC23D2" w:rsidRPr="005505A3" w:rsidRDefault="00BC23D2" w:rsidP="00BC23D2">
            <w:pPr>
              <w:rPr>
                <w:b/>
              </w:rPr>
            </w:pPr>
            <w:r w:rsidRPr="005505A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5505A3">
              <w:rPr>
                <w:b/>
              </w:rPr>
              <w:t>этап</w:t>
            </w:r>
            <w:r w:rsidRPr="005505A3">
              <w:t>.</w:t>
            </w:r>
            <w:r>
              <w:t xml:space="preserve"> </w:t>
            </w:r>
            <w:r w:rsidRPr="005505A3">
              <w:rPr>
                <w:b/>
              </w:rPr>
              <w:t>Закрепление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r w:rsidRPr="005505A3">
              <w:rPr>
                <w:b/>
              </w:rPr>
              <w:t>зученного</w:t>
            </w:r>
            <w:proofErr w:type="gramEnd"/>
          </w:p>
          <w:p w:rsidR="00BC23D2" w:rsidRDefault="00EA0D84" w:rsidP="00EA0D84">
            <w:r w:rsidRPr="00EA0D84">
              <w:t>Подобрать слова-признаки</w:t>
            </w:r>
            <w:r>
              <w:t xml:space="preserve">, отвечающие на </w:t>
            </w:r>
            <w:proofErr w:type="gramStart"/>
            <w:r>
              <w:t>вопрос</w:t>
            </w:r>
            <w:proofErr w:type="gramEnd"/>
            <w:r>
              <w:t xml:space="preserve"> какой?</w:t>
            </w:r>
          </w:p>
          <w:p w:rsidR="00EA0D84" w:rsidRDefault="00EA0D84" w:rsidP="00EA0D84">
            <w:proofErr w:type="gramStart"/>
            <w:r>
              <w:t>Колобок</w:t>
            </w:r>
            <w:proofErr w:type="gramEnd"/>
            <w:r>
              <w:t xml:space="preserve"> какой?</w:t>
            </w:r>
          </w:p>
          <w:p w:rsidR="00BC23D2" w:rsidRDefault="00EA0D84" w:rsidP="00BC23D2">
            <w:proofErr w:type="gramStart"/>
            <w:r>
              <w:t>Медведь</w:t>
            </w:r>
            <w:proofErr w:type="gramEnd"/>
            <w:r>
              <w:t xml:space="preserve"> какой?</w:t>
            </w:r>
          </w:p>
          <w:p w:rsidR="00EA0D84" w:rsidRDefault="00EA0D84" w:rsidP="00BC23D2">
            <w:proofErr w:type="gramStart"/>
            <w:r>
              <w:t>Тропинка</w:t>
            </w:r>
            <w:proofErr w:type="gramEnd"/>
            <w:r>
              <w:t xml:space="preserve"> какая?</w:t>
            </w:r>
          </w:p>
          <w:p w:rsidR="00EA0D84" w:rsidRDefault="00EA0D84" w:rsidP="00BC23D2">
            <w:proofErr w:type="gramStart"/>
            <w:r>
              <w:t>Солнце</w:t>
            </w:r>
            <w:proofErr w:type="gramEnd"/>
            <w:r>
              <w:t xml:space="preserve"> какое?</w:t>
            </w:r>
          </w:p>
          <w:p w:rsidR="00EA0D84" w:rsidRDefault="00EA0D84" w:rsidP="00BC23D2"/>
          <w:p w:rsidR="00EA0D84" w:rsidRDefault="00EA0D84" w:rsidP="00BC23D2"/>
          <w:p w:rsidR="00EA0D84" w:rsidRDefault="00EA0D84" w:rsidP="00BC23D2"/>
          <w:p w:rsidR="00EA0D84" w:rsidRDefault="00EA0D84" w:rsidP="00BC23D2"/>
          <w:p w:rsidR="00EA0D84" w:rsidRPr="005505A3" w:rsidRDefault="00EA0D84" w:rsidP="00BC23D2"/>
          <w:p w:rsidR="00BC23D2" w:rsidRDefault="00BC23D2" w:rsidP="00BC23D2"/>
          <w:p w:rsidR="00BC23D2" w:rsidRDefault="00BC23D2" w:rsidP="00BC23D2"/>
          <w:p w:rsidR="00490EB2" w:rsidRDefault="00490EB2" w:rsidP="00BC23D2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490EB2" w:rsidRDefault="00490EB2" w:rsidP="00BC23D2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490EB2" w:rsidRDefault="00490EB2" w:rsidP="00BC23D2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490EB2" w:rsidRDefault="00490EB2" w:rsidP="00BC23D2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BC23D2" w:rsidRPr="00CE67A6" w:rsidRDefault="00BC23D2" w:rsidP="00BC23D2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F6AB4">
              <w:rPr>
                <w:rStyle w:val="a4"/>
                <w:sz w:val="22"/>
                <w:szCs w:val="22"/>
              </w:rPr>
              <w:t>VI</w:t>
            </w:r>
            <w:r>
              <w:rPr>
                <w:rStyle w:val="a4"/>
                <w:sz w:val="22"/>
                <w:szCs w:val="22"/>
                <w:lang w:val="en-US"/>
              </w:rPr>
              <w:t>II</w:t>
            </w:r>
            <w:r w:rsidRPr="007F6AB4">
              <w:rPr>
                <w:rStyle w:val="a4"/>
                <w:sz w:val="22"/>
                <w:szCs w:val="22"/>
              </w:rPr>
              <w:t xml:space="preserve">. </w:t>
            </w:r>
            <w:r w:rsidRPr="007F6AB4">
              <w:rPr>
                <w:b/>
                <w:sz w:val="22"/>
                <w:szCs w:val="22"/>
                <w:u w:val="single"/>
              </w:rPr>
              <w:t xml:space="preserve">Итог урока Рефлексия:   </w:t>
            </w:r>
          </w:p>
          <w:p w:rsidR="00490EB2" w:rsidRDefault="00BC23D2" w:rsidP="00490EB2">
            <w:r>
              <w:t xml:space="preserve">- </w:t>
            </w:r>
            <w:r w:rsidR="00490EB2">
              <w:t>Какие цели в начале урока мы ставили?</w:t>
            </w:r>
          </w:p>
          <w:p w:rsidR="00490EB2" w:rsidRDefault="00490EB2" w:rsidP="00490EB2">
            <w:r>
              <w:t>Выполнили мы их?</w:t>
            </w:r>
          </w:p>
          <w:p w:rsidR="00490EB2" w:rsidRDefault="00490EB2" w:rsidP="00490EB2">
            <w:r>
              <w:t>Что нового Вы узнали на уроке?</w:t>
            </w:r>
          </w:p>
          <w:p w:rsidR="00490EB2" w:rsidRDefault="00490EB2" w:rsidP="00490EB2">
            <w:r>
              <w:t>Какое у вас было настроение?</w:t>
            </w:r>
          </w:p>
          <w:p w:rsidR="00490EB2" w:rsidRDefault="00490EB2" w:rsidP="00490EB2"/>
          <w:p w:rsidR="00490EB2" w:rsidRPr="005505A3" w:rsidRDefault="00490EB2" w:rsidP="00490EB2"/>
          <w:p w:rsidR="00BC23D2" w:rsidRPr="005505A3" w:rsidRDefault="00BC23D2" w:rsidP="00BC23D2"/>
        </w:tc>
        <w:tc>
          <w:tcPr>
            <w:tcW w:w="3124" w:type="dxa"/>
          </w:tcPr>
          <w:p w:rsidR="00BC23D2" w:rsidRPr="00970B54" w:rsidRDefault="00BC23D2" w:rsidP="00BC23D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5505A3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Личностные:</w:t>
            </w:r>
            <w:r w:rsidRPr="005505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505A3">
              <w:rPr>
                <w:rFonts w:ascii="Times New Roman" w:hAnsi="Times New Roman" w:cs="Times New Roman"/>
              </w:rPr>
              <w:t xml:space="preserve">осознание алгоритма своего действия; перевод внешней речи на внутренний план. </w:t>
            </w:r>
          </w:p>
          <w:p w:rsidR="00BC23D2" w:rsidRPr="005505A3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bCs/>
              </w:rPr>
            </w:pPr>
            <w:r w:rsidRPr="005505A3">
              <w:rPr>
                <w:bCs/>
              </w:rPr>
              <w:t>построение логической цепочки рассуждений, анализ истинности утверждений.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Default="00BC23D2" w:rsidP="00BC23D2"/>
          <w:p w:rsidR="00BC23D2" w:rsidRDefault="00BC23D2" w:rsidP="00BC23D2"/>
          <w:p w:rsidR="00BC23D2" w:rsidRDefault="00BC23D2" w:rsidP="00BC23D2"/>
          <w:p w:rsidR="00BC23D2" w:rsidRDefault="00BC23D2" w:rsidP="00BC23D2">
            <w:pPr>
              <w:rPr>
                <w:i/>
                <w:iCs/>
                <w:u w:val="single"/>
              </w:rPr>
            </w:pPr>
          </w:p>
          <w:p w:rsidR="00BC23D2" w:rsidRPr="005505A3" w:rsidRDefault="00BC23D2" w:rsidP="00BC23D2">
            <w:r w:rsidRPr="005505A3">
              <w:rPr>
                <w:i/>
                <w:iCs/>
                <w:u w:val="single"/>
              </w:rPr>
              <w:t>Коммуникативные</w:t>
            </w:r>
            <w:r>
              <w:rPr>
                <w:i/>
                <w:iCs/>
                <w:u w:val="single"/>
              </w:rPr>
              <w:t>:</w:t>
            </w:r>
            <w:r>
              <w:t xml:space="preserve"> уметь договариваться</w:t>
            </w:r>
          </w:p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u w:val="single"/>
              </w:rPr>
            </w:pPr>
          </w:p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u w:val="single"/>
              </w:rPr>
            </w:pPr>
          </w:p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u w:val="single"/>
              </w:rPr>
            </w:pPr>
          </w:p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u w:val="single"/>
              </w:rPr>
            </w:pPr>
          </w:p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u w:val="single"/>
              </w:rPr>
            </w:pPr>
          </w:p>
          <w:p w:rsidR="00BC23D2" w:rsidRDefault="00BC23D2" w:rsidP="00BC23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bCs/>
              </w:rPr>
            </w:pPr>
            <w:r w:rsidRPr="005505A3">
              <w:rPr>
                <w:i/>
                <w:iCs/>
                <w:u w:val="single"/>
              </w:rPr>
              <w:t>Личностные</w:t>
            </w:r>
            <w:r w:rsidRPr="005505A3">
              <w:rPr>
                <w:bCs/>
              </w:rPr>
              <w:t xml:space="preserve"> построение логической цепочки рассуждений, анализ истинности утверждений.</w:t>
            </w:r>
          </w:p>
          <w:p w:rsidR="00BC23D2" w:rsidRPr="00F7329C" w:rsidRDefault="00BC23D2" w:rsidP="00BC23D2">
            <w:r w:rsidRPr="00F7329C">
              <w:rPr>
                <w:i/>
              </w:rPr>
              <w:t>Составлять</w:t>
            </w:r>
            <w:r w:rsidRPr="00F7329C">
              <w:t xml:space="preserve"> ответы – высказывания.</w:t>
            </w:r>
          </w:p>
          <w:p w:rsidR="00BC23D2" w:rsidRDefault="00BC23D2" w:rsidP="00BC23D2"/>
          <w:p w:rsidR="00BC23D2" w:rsidRPr="005505A3" w:rsidRDefault="00BC23D2" w:rsidP="00BC23D2">
            <w:r w:rsidRPr="005505A3">
              <w:rPr>
                <w:i/>
                <w:iCs/>
                <w:u w:val="single"/>
              </w:rPr>
              <w:t>Позна</w:t>
            </w:r>
            <w:r>
              <w:rPr>
                <w:i/>
                <w:iCs/>
                <w:u w:val="single"/>
              </w:rPr>
              <w:t>вательные</w:t>
            </w:r>
            <w:r w:rsidRPr="005505A3">
              <w:t xml:space="preserve">. </w:t>
            </w:r>
            <w:r w:rsidRPr="00B0166E">
              <w:rPr>
                <w:i/>
              </w:rPr>
              <w:t xml:space="preserve">Извлекать </w:t>
            </w:r>
            <w:r>
              <w:t>информацию из текста,</w:t>
            </w:r>
            <w:r w:rsidRPr="005505A3">
              <w:t xml:space="preserve"> </w:t>
            </w:r>
            <w:r>
              <w:t>уважать в общении и сотрудничестве партнёра и самого себя. Умение эффективно сотрудничать.</w:t>
            </w:r>
          </w:p>
          <w:p w:rsidR="00BC23D2" w:rsidRPr="00F7329C" w:rsidRDefault="00BC23D2" w:rsidP="00BC23D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5505A3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proofErr w:type="gramEnd"/>
            <w:r w:rsidRPr="005505A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F7329C">
              <w:rPr>
                <w:rFonts w:ascii="Times New Roman" w:hAnsi="Times New Roman" w:cs="Times New Roman"/>
                <w:i/>
              </w:rPr>
              <w:t xml:space="preserve">читься </w:t>
            </w:r>
            <w:r>
              <w:rPr>
                <w:rFonts w:ascii="Times New Roman" w:hAnsi="Times New Roman" w:cs="Times New Roman"/>
              </w:rPr>
              <w:t xml:space="preserve">высказывать </w:t>
            </w:r>
            <w:r w:rsidRPr="00F7329C">
              <w:rPr>
                <w:rFonts w:ascii="Times New Roman" w:hAnsi="Times New Roman" w:cs="Times New Roman"/>
              </w:rPr>
              <w:t>свое предположение (версию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C23D2" w:rsidRPr="005505A3" w:rsidRDefault="00BC23D2" w:rsidP="00BC23D2"/>
          <w:p w:rsidR="00BC23D2" w:rsidRDefault="00BC23D2" w:rsidP="00BC23D2">
            <w:pPr>
              <w:rPr>
                <w:u w:val="single"/>
              </w:rPr>
            </w:pPr>
          </w:p>
          <w:p w:rsidR="00BC23D2" w:rsidRPr="00970B54" w:rsidRDefault="00BC23D2" w:rsidP="00BC23D2">
            <w:pPr>
              <w:rPr>
                <w:u w:val="single"/>
              </w:rPr>
            </w:pPr>
            <w:r w:rsidRPr="00970B54">
              <w:rPr>
                <w:u w:val="single"/>
              </w:rPr>
              <w:t>Личностные УУД</w:t>
            </w:r>
          </w:p>
          <w:p w:rsidR="00BC23D2" w:rsidRPr="00970B54" w:rsidRDefault="00BC23D2" w:rsidP="00BC23D2">
            <w:r w:rsidRPr="00970B54">
              <w:rPr>
                <w:bCs/>
              </w:rPr>
              <w:t>рефлексия способов и условий действия, контроль и оценка процесса и результатов деятельности</w:t>
            </w:r>
            <w:r>
              <w:t>.</w:t>
            </w:r>
          </w:p>
          <w:p w:rsidR="00BC23D2" w:rsidRPr="005505A3" w:rsidRDefault="00BC23D2" w:rsidP="00BC23D2"/>
          <w:p w:rsidR="00BC23D2" w:rsidRPr="00970B54" w:rsidRDefault="00BC23D2" w:rsidP="00BC23D2">
            <w:pPr>
              <w:rPr>
                <w:i/>
                <w:u w:val="single"/>
              </w:rPr>
            </w:pPr>
            <w:r w:rsidRPr="00970B54">
              <w:rPr>
                <w:i/>
                <w:u w:val="single"/>
              </w:rPr>
              <w:t>Регулятивные УУД</w:t>
            </w:r>
          </w:p>
          <w:p w:rsidR="00BC23D2" w:rsidRPr="00970B54" w:rsidRDefault="00BC23D2" w:rsidP="00BC23D2">
            <w:pPr>
              <w:rPr>
                <w:i/>
                <w:u w:val="single"/>
              </w:rPr>
            </w:pPr>
            <w:r w:rsidRPr="00970B54">
              <w:rPr>
                <w:bCs/>
              </w:rPr>
              <w:t>оценка результатов работы</w:t>
            </w:r>
          </w:p>
          <w:p w:rsidR="00BC23D2" w:rsidRPr="00970B54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  <w:p w:rsidR="00BC23D2" w:rsidRPr="005505A3" w:rsidRDefault="00BC23D2" w:rsidP="00BC23D2"/>
        </w:tc>
      </w:tr>
    </w:tbl>
    <w:p w:rsidR="00DB0EFD" w:rsidRDefault="00DB0EFD"/>
    <w:sectPr w:rsidR="00DB0EFD" w:rsidSect="00A86025">
      <w:pgSz w:w="16838" w:h="11906" w:orient="landscape"/>
      <w:pgMar w:top="426" w:right="13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346"/>
    <w:multiLevelType w:val="hybridMultilevel"/>
    <w:tmpl w:val="1CFC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241E0"/>
    <w:multiLevelType w:val="hybridMultilevel"/>
    <w:tmpl w:val="4FF8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D0D13"/>
    <w:multiLevelType w:val="hybridMultilevel"/>
    <w:tmpl w:val="556C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752C6"/>
    <w:multiLevelType w:val="hybridMultilevel"/>
    <w:tmpl w:val="DC52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5517"/>
    <w:rsid w:val="000062DA"/>
    <w:rsid w:val="0002437E"/>
    <w:rsid w:val="00026A00"/>
    <w:rsid w:val="00075BCE"/>
    <w:rsid w:val="000F19D1"/>
    <w:rsid w:val="000F4C65"/>
    <w:rsid w:val="001511D0"/>
    <w:rsid w:val="001515D9"/>
    <w:rsid w:val="0015731A"/>
    <w:rsid w:val="001764B3"/>
    <w:rsid w:val="001A0D33"/>
    <w:rsid w:val="001C29AD"/>
    <w:rsid w:val="00221D17"/>
    <w:rsid w:val="0033032D"/>
    <w:rsid w:val="0041546B"/>
    <w:rsid w:val="00490EB2"/>
    <w:rsid w:val="00505C1C"/>
    <w:rsid w:val="00626080"/>
    <w:rsid w:val="00633CE2"/>
    <w:rsid w:val="006E5517"/>
    <w:rsid w:val="006F4575"/>
    <w:rsid w:val="00743A98"/>
    <w:rsid w:val="007455F0"/>
    <w:rsid w:val="007E0D09"/>
    <w:rsid w:val="00840E59"/>
    <w:rsid w:val="00874254"/>
    <w:rsid w:val="00891AA9"/>
    <w:rsid w:val="00A3412F"/>
    <w:rsid w:val="00A86025"/>
    <w:rsid w:val="00B6625D"/>
    <w:rsid w:val="00BC23D2"/>
    <w:rsid w:val="00C43A6D"/>
    <w:rsid w:val="00C8087B"/>
    <w:rsid w:val="00CB79DE"/>
    <w:rsid w:val="00CE67A6"/>
    <w:rsid w:val="00D17A90"/>
    <w:rsid w:val="00D5630F"/>
    <w:rsid w:val="00DB0EFD"/>
    <w:rsid w:val="00E3327E"/>
    <w:rsid w:val="00E3675B"/>
    <w:rsid w:val="00E5740D"/>
    <w:rsid w:val="00EA0D84"/>
    <w:rsid w:val="00EC51A5"/>
    <w:rsid w:val="00F24F07"/>
    <w:rsid w:val="00F56528"/>
    <w:rsid w:val="00F72931"/>
    <w:rsid w:val="00FD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5517"/>
    <w:pPr>
      <w:spacing w:before="100" w:beforeAutospacing="1" w:after="100" w:afterAutospacing="1"/>
    </w:pPr>
  </w:style>
  <w:style w:type="character" w:styleId="a4">
    <w:name w:val="Strong"/>
    <w:qFormat/>
    <w:rsid w:val="006E5517"/>
    <w:rPr>
      <w:b/>
      <w:bCs/>
    </w:rPr>
  </w:style>
  <w:style w:type="paragraph" w:customStyle="1" w:styleId="Default">
    <w:name w:val="Default"/>
    <w:rsid w:val="006E5517"/>
    <w:pPr>
      <w:autoSpaceDE w:val="0"/>
      <w:autoSpaceDN w:val="0"/>
      <w:adjustRightInd w:val="0"/>
    </w:pPr>
    <w:rPr>
      <w:rFonts w:ascii="OOJLG N+ Newton C San Pin" w:hAnsi="OOJLG N+ Newton C San Pin" w:cs="OOJLG N+ Newton C San Pin"/>
      <w:color w:val="000000"/>
      <w:sz w:val="24"/>
      <w:szCs w:val="24"/>
    </w:rPr>
  </w:style>
  <w:style w:type="paragraph" w:styleId="a5">
    <w:name w:val="No Spacing"/>
    <w:qFormat/>
    <w:rsid w:val="006E551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F4575"/>
  </w:style>
  <w:style w:type="character" w:styleId="a6">
    <w:name w:val="Emphasis"/>
    <w:qFormat/>
    <w:rsid w:val="006F4575"/>
    <w:rPr>
      <w:i/>
      <w:iCs/>
    </w:rPr>
  </w:style>
  <w:style w:type="paragraph" w:styleId="a7">
    <w:name w:val="List Paragraph"/>
    <w:basedOn w:val="a"/>
    <w:uiPriority w:val="34"/>
    <w:qFormat/>
    <w:rsid w:val="00A3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2015-12-02T11:31:00Z</cp:lastPrinted>
  <dcterms:created xsi:type="dcterms:W3CDTF">2020-03-17T10:02:00Z</dcterms:created>
  <dcterms:modified xsi:type="dcterms:W3CDTF">2020-03-17T10:02:00Z</dcterms:modified>
</cp:coreProperties>
</file>