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5C" w:rsidRPr="00982C5C" w:rsidRDefault="00982C5C" w:rsidP="00982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Pr="00982C5C">
        <w:rPr>
          <w:rFonts w:ascii="Times New Roman" w:hAnsi="Times New Roman" w:cs="Times New Roman"/>
          <w:b/>
          <w:sz w:val="32"/>
          <w:szCs w:val="32"/>
        </w:rPr>
        <w:t>родителям будущих школьников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 xml:space="preserve">         У Вас событие – в скором будущем Ваш ребенок впервые переступит порог школы. Как он будет успевать в школе,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ребенок. Это естественно, поскольку каждый маленький человек - неповторим, у него свой внутренний мир, свои интересы, </w:t>
      </w:r>
      <w:r>
        <w:rPr>
          <w:rFonts w:ascii="Times New Roman" w:hAnsi="Times New Roman" w:cs="Times New Roman"/>
          <w:sz w:val="28"/>
          <w:szCs w:val="28"/>
        </w:rPr>
        <w:t xml:space="preserve">свои способности и возможности. </w:t>
      </w:r>
      <w:r w:rsidRPr="00982C5C">
        <w:rPr>
          <w:rFonts w:ascii="Times New Roman" w:hAnsi="Times New Roman" w:cs="Times New Roman"/>
          <w:sz w:val="28"/>
          <w:szCs w:val="28"/>
        </w:rPr>
        <w:t>И главная задача родителей совместно с педагогами – так организовать обучение, чтобы ребенок с удовольствием посещал школу, познавал окружающий мир и, конечно, хорошо учился.</w:t>
      </w:r>
    </w:p>
    <w:p w:rsidR="00982C5C" w:rsidRPr="00982C5C" w:rsidRDefault="00982C5C" w:rsidP="00982C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>Для ребенка школа – это непрерывная череда перемен. Вот как можно помочь ребенку приспособиться к этим изменениям: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>1.</w:t>
      </w:r>
      <w:r w:rsidRPr="00982C5C">
        <w:rPr>
          <w:rFonts w:ascii="Times New Roman" w:hAnsi="Times New Roman" w:cs="Times New Roman"/>
          <w:sz w:val="28"/>
          <w:szCs w:val="28"/>
        </w:rPr>
        <w:tab/>
        <w:t>Начните говорить о школе как можно раньше. Установите ожидание, согласно которому ваш ребенок получит хорошее образование. Говорите о перспективе пойти в школу как о чем-то увлекательном и приятном.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>2.</w:t>
      </w:r>
      <w:r w:rsidRPr="00982C5C">
        <w:rPr>
          <w:rFonts w:ascii="Times New Roman" w:hAnsi="Times New Roman" w:cs="Times New Roman"/>
          <w:sz w:val="28"/>
          <w:szCs w:val="28"/>
        </w:rPr>
        <w:tab/>
        <w:t>Поддерживайте в ребенке стремление стать школьником.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>3.</w:t>
      </w:r>
      <w:r w:rsidRPr="00982C5C">
        <w:rPr>
          <w:rFonts w:ascii="Times New Roman" w:hAnsi="Times New Roman" w:cs="Times New Roman"/>
          <w:sz w:val="28"/>
          <w:szCs w:val="28"/>
        </w:rPr>
        <w:tab/>
        <w:t>Следите за состоянием здоровья и занимайтесь реабилитацией всех выявленных отклонений.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Узнайте у воспитателя</w:t>
      </w:r>
      <w:r w:rsidRPr="00982C5C">
        <w:rPr>
          <w:rFonts w:ascii="Times New Roman" w:hAnsi="Times New Roman" w:cs="Times New Roman"/>
          <w:sz w:val="28"/>
          <w:szCs w:val="28"/>
        </w:rPr>
        <w:t xml:space="preserve"> заранее, насколько ребенок готов к школе. Если ребенок готов, то всё равно психологически готовьте его к школе, ко всем трудностям, которые там ждут. Если ваш ребенок недостаточно готов, ни в коем случае не добивайтесь, чтобы его по вашей просьбе записали в школу.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82C5C">
        <w:rPr>
          <w:rFonts w:ascii="Times New Roman" w:hAnsi="Times New Roman" w:cs="Times New Roman"/>
          <w:sz w:val="28"/>
          <w:szCs w:val="28"/>
        </w:rPr>
        <w:t>.        Обсудите с ребенком те правила и нормы, с которыми он встретился     в школе. Объясните их необходимость и целесообразность.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82C5C">
        <w:rPr>
          <w:rFonts w:ascii="Times New Roman" w:hAnsi="Times New Roman" w:cs="Times New Roman"/>
          <w:sz w:val="28"/>
          <w:szCs w:val="28"/>
        </w:rPr>
        <w:t>.        Ваш ребенок пришел в школу, чтобы учиться, у него может что-то не сразу получаться - это естественно, ребенок имеет право на ошибку.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82C5C">
        <w:rPr>
          <w:rFonts w:ascii="Times New Roman" w:hAnsi="Times New Roman" w:cs="Times New Roman"/>
          <w:sz w:val="28"/>
          <w:szCs w:val="28"/>
        </w:rPr>
        <w:t>.        Составьте вместе с первоклассником распорядок дня, следите за его соблюдением.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82C5C">
        <w:rPr>
          <w:rFonts w:ascii="Times New Roman" w:hAnsi="Times New Roman" w:cs="Times New Roman"/>
          <w:sz w:val="28"/>
          <w:szCs w:val="28"/>
        </w:rPr>
        <w:t>.       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982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2C5C">
        <w:rPr>
          <w:rFonts w:ascii="Times New Roman" w:hAnsi="Times New Roman" w:cs="Times New Roman"/>
          <w:sz w:val="28"/>
          <w:szCs w:val="28"/>
        </w:rPr>
        <w:t xml:space="preserve">Поддержите первоклассника в его желании добиться успеха. В каждой работе найдите, </w:t>
      </w:r>
      <w:proofErr w:type="gramStart"/>
      <w:r w:rsidRPr="00982C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2C5C">
        <w:rPr>
          <w:rFonts w:ascii="Times New Roman" w:hAnsi="Times New Roman" w:cs="Times New Roman"/>
          <w:sz w:val="28"/>
          <w:szCs w:val="28"/>
        </w:rPr>
        <w:t xml:space="preserve"> что можно было бы его по 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82C5C">
        <w:rPr>
          <w:rFonts w:ascii="Times New Roman" w:hAnsi="Times New Roman" w:cs="Times New Roman"/>
          <w:sz w:val="28"/>
          <w:szCs w:val="28"/>
        </w:rPr>
        <w:t>.        Если вас что-то беспокоит в поведении ребенка, его учебных делах, не стесняйтесь обращаться за советом и консультацией к учителю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C5C" w:rsidRP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82C5C">
        <w:rPr>
          <w:rFonts w:ascii="Times New Roman" w:hAnsi="Times New Roman" w:cs="Times New Roman"/>
          <w:sz w:val="28"/>
          <w:szCs w:val="28"/>
        </w:rPr>
        <w:t>.        С поступлением в шко</w:t>
      </w:r>
      <w:r>
        <w:rPr>
          <w:rFonts w:ascii="Times New Roman" w:hAnsi="Times New Roman" w:cs="Times New Roman"/>
          <w:sz w:val="28"/>
          <w:szCs w:val="28"/>
        </w:rPr>
        <w:t>лу в жизни вашего ребенка появит</w:t>
      </w:r>
      <w:r w:rsidRPr="00982C5C">
        <w:rPr>
          <w:rFonts w:ascii="Times New Roman" w:hAnsi="Times New Roman" w:cs="Times New Roman"/>
          <w:sz w:val="28"/>
          <w:szCs w:val="28"/>
        </w:rPr>
        <w:t>ся человек более авторитетный, чем вы. Это учитель. Уважайте мнение первоклассника о своем педагоге.</w:t>
      </w:r>
    </w:p>
    <w:p w:rsidR="00982C5C" w:rsidRDefault="00982C5C" w:rsidP="00982C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82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2C5C">
        <w:rPr>
          <w:rFonts w:ascii="Times New Roman" w:hAnsi="Times New Roman" w:cs="Times New Roman"/>
          <w:sz w:val="28"/>
          <w:szCs w:val="28"/>
        </w:rPr>
        <w:t>Ученье - это нелегкий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  <w:r>
        <w:rPr>
          <w:rFonts w:ascii="Times New Roman" w:hAnsi="Times New Roman" w:cs="Times New Roman"/>
          <w:sz w:val="28"/>
          <w:szCs w:val="28"/>
        </w:rPr>
        <w:t xml:space="preserve"> Поэтому:</w:t>
      </w:r>
    </w:p>
    <w:p w:rsidR="00982C5C" w:rsidRPr="00982C5C" w:rsidRDefault="00982C5C" w:rsidP="00982C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>для поддержания познавательной активности ребёнка следует посещать всей семьёй музеи, библиотеки, выставки, памятные места;</w:t>
      </w:r>
    </w:p>
    <w:p w:rsidR="00982C5C" w:rsidRPr="00982C5C" w:rsidRDefault="00982C5C" w:rsidP="00982C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ч</w:t>
      </w:r>
      <w:r w:rsidRPr="00982C5C">
        <w:rPr>
          <w:sz w:val="28"/>
          <w:szCs w:val="28"/>
        </w:rPr>
        <w:t>тобы ввести дошкольника в социальный мир, нужно сформировать у него представления о труде родителей</w:t>
      </w:r>
      <w:r>
        <w:rPr>
          <w:sz w:val="28"/>
          <w:szCs w:val="28"/>
        </w:rPr>
        <w:t>, видах профессий, малой родине;</w:t>
      </w:r>
    </w:p>
    <w:p w:rsidR="00982C5C" w:rsidRPr="00982C5C" w:rsidRDefault="00982C5C" w:rsidP="00982C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ч</w:t>
      </w:r>
      <w:r w:rsidRPr="00982C5C">
        <w:rPr>
          <w:sz w:val="28"/>
          <w:szCs w:val="28"/>
        </w:rPr>
        <w:t>тобы научить ребёнка доводить начатое дело до конца, видеть свой вклад в общее дело, следует привлекать его к выполне</w:t>
      </w:r>
      <w:r>
        <w:rPr>
          <w:sz w:val="28"/>
          <w:szCs w:val="28"/>
        </w:rPr>
        <w:t xml:space="preserve">нию посильных </w:t>
      </w:r>
      <w:bookmarkStart w:id="0" w:name="_GoBack"/>
      <w:bookmarkEnd w:id="0"/>
      <w:r>
        <w:rPr>
          <w:sz w:val="28"/>
          <w:szCs w:val="28"/>
        </w:rPr>
        <w:t>поручений в семье;</w:t>
      </w:r>
    </w:p>
    <w:p w:rsidR="00982C5C" w:rsidRPr="00982C5C" w:rsidRDefault="00982C5C" w:rsidP="00982C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</w:t>
      </w:r>
      <w:r w:rsidRPr="00982C5C">
        <w:rPr>
          <w:sz w:val="28"/>
          <w:szCs w:val="28"/>
        </w:rPr>
        <w:t>ля удовлетворения игровой потребности ребёнка нужно создавать условия для разнообразных, в том чис</w:t>
      </w:r>
      <w:r>
        <w:rPr>
          <w:sz w:val="28"/>
          <w:szCs w:val="28"/>
        </w:rPr>
        <w:t xml:space="preserve">ле совместных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игр;</w:t>
      </w:r>
    </w:p>
    <w:p w:rsidR="00982C5C" w:rsidRPr="00982C5C" w:rsidRDefault="00982C5C" w:rsidP="00982C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</w:t>
      </w:r>
      <w:r w:rsidRPr="00982C5C">
        <w:rPr>
          <w:sz w:val="28"/>
          <w:szCs w:val="28"/>
        </w:rPr>
        <w:t>ля приобщения ребёнка к активному отдыху следует посещать вместе с ним народные гулянья, общенародные праздники, водить его в мини-походы, заинтересовать традиционными семе</w:t>
      </w:r>
      <w:r>
        <w:rPr>
          <w:sz w:val="28"/>
          <w:szCs w:val="28"/>
        </w:rPr>
        <w:t>й</w:t>
      </w:r>
      <w:r w:rsidRPr="00982C5C">
        <w:rPr>
          <w:sz w:val="28"/>
          <w:szCs w:val="28"/>
        </w:rPr>
        <w:t>ными увлечениями.</w:t>
      </w:r>
    </w:p>
    <w:p w:rsidR="00982C5C" w:rsidRDefault="00982C5C" w:rsidP="00982C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>Помните, что особое значение на начальном этапе обучения для учеников имеет оценка родителями успехов и неудач в процессе учебы. Первоклассник очень остро воспринимает малейшую несправедливость родителя, так как находится в большой эмоциональной зависимости от него. Не спешите высказывать негативную информацию, не говорите при других детях о неудачах вашего ребенка, а индивидуально поработайте с ребенком, понаблюдайте за ним.</w:t>
      </w:r>
    </w:p>
    <w:p w:rsidR="00982C5C" w:rsidRPr="00982C5C" w:rsidRDefault="00982C5C" w:rsidP="00982C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5C">
        <w:rPr>
          <w:rFonts w:ascii="Times New Roman" w:hAnsi="Times New Roman" w:cs="Times New Roman"/>
          <w:sz w:val="28"/>
          <w:szCs w:val="28"/>
        </w:rPr>
        <w:t>Знание и понимание ребенка дают в руки родителя «волшебный ключик», позволяющий открывать сердца и души детей, вскрывать порой незнакомые ни им самим, ни их родителям ларчики способностей и возможностей.</w:t>
      </w:r>
    </w:p>
    <w:p w:rsidR="00982C5C" w:rsidRDefault="00982C5C" w:rsidP="00982C5C"/>
    <w:p w:rsidR="00E07B89" w:rsidRDefault="00CC23C2"/>
    <w:sectPr w:rsidR="00E07B89" w:rsidSect="00FA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347"/>
    <w:multiLevelType w:val="hybridMultilevel"/>
    <w:tmpl w:val="F2AC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5C"/>
    <w:rsid w:val="001D02D9"/>
    <w:rsid w:val="0043391E"/>
    <w:rsid w:val="00982C5C"/>
    <w:rsid w:val="00CC23C2"/>
    <w:rsid w:val="00FA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2024-05-06T11:17:00Z</dcterms:created>
  <dcterms:modified xsi:type="dcterms:W3CDTF">2024-05-06T11:17:00Z</dcterms:modified>
</cp:coreProperties>
</file>